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4F" w:rsidRDefault="00B83E46" w:rsidP="0021684F">
      <w:pPr>
        <w:pStyle w:val="1"/>
        <w:spacing w:before="0"/>
        <w:jc w:val="center"/>
        <w:rPr>
          <w:rFonts w:ascii="Times New Roman" w:hAnsi="Times New Roman" w:cs="Times New Roman"/>
          <w:color w:val="auto"/>
          <w:sz w:val="24"/>
          <w:szCs w:val="24"/>
        </w:rPr>
      </w:pPr>
      <w:r>
        <w:rPr>
          <w:noProof/>
          <w:lang w:eastAsia="ru-RU"/>
        </w:rPr>
        <w:drawing>
          <wp:anchor distT="0" distB="0" distL="114300" distR="114300" simplePos="0" relativeHeight="251658240" behindDoc="0" locked="0" layoutInCell="1" allowOverlap="1" wp14:anchorId="14E3322D" wp14:editId="6B08B3CC">
            <wp:simplePos x="0" y="0"/>
            <wp:positionH relativeFrom="margin">
              <wp:posOffset>-415290</wp:posOffset>
            </wp:positionH>
            <wp:positionV relativeFrom="margin">
              <wp:posOffset>-514350</wp:posOffset>
            </wp:positionV>
            <wp:extent cx="914400" cy="699135"/>
            <wp:effectExtent l="133350" t="95250" r="152400" b="15811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11248" t="10227" r="73354" b="73106"/>
                    <a:stretch/>
                  </pic:blipFill>
                  <pic:spPr bwMode="auto">
                    <a:xfrm>
                      <a:off x="0" y="0"/>
                      <a:ext cx="914400" cy="699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21684F" w:rsidRPr="00C63ED8" w:rsidRDefault="0021684F" w:rsidP="0021684F">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8E1394">
        <w:rPr>
          <w:rFonts w:ascii="Times New Roman" w:hAnsi="Times New Roman" w:cs="Times New Roman"/>
          <w:color w:val="auto"/>
          <w:sz w:val="24"/>
          <w:szCs w:val="24"/>
        </w:rPr>
        <w:t>ОО</w:t>
      </w:r>
      <w:r>
        <w:rPr>
          <w:rFonts w:ascii="Times New Roman" w:hAnsi="Times New Roman" w:cs="Times New Roman"/>
          <w:color w:val="auto"/>
          <w:sz w:val="24"/>
          <w:szCs w:val="24"/>
        </w:rPr>
        <w:t>О «</w:t>
      </w:r>
      <w:r w:rsidR="008E1394">
        <w:rPr>
          <w:rFonts w:ascii="Times New Roman" w:hAnsi="Times New Roman" w:cs="Times New Roman"/>
          <w:color w:val="auto"/>
          <w:sz w:val="24"/>
          <w:szCs w:val="24"/>
        </w:rPr>
        <w:t>Вертикаль</w:t>
      </w:r>
      <w:r>
        <w:rPr>
          <w:rFonts w:ascii="Times New Roman" w:hAnsi="Times New Roman" w:cs="Times New Roman"/>
          <w:color w:val="auto"/>
          <w:sz w:val="24"/>
          <w:szCs w:val="24"/>
        </w:rPr>
        <w:t>»</w:t>
      </w:r>
    </w:p>
    <w:p w:rsidR="00D26658" w:rsidRPr="0060268B" w:rsidRDefault="00D26658" w:rsidP="00D26658">
      <w:pPr>
        <w:spacing w:after="0" w:line="240" w:lineRule="auto"/>
        <w:ind w:left="8364"/>
        <w:rPr>
          <w:rFonts w:ascii="Times New Roman" w:hAnsi="Times New Roman" w:cs="Times New Roman"/>
          <w:color w:val="7F7F7F" w:themeColor="text1" w:themeTint="80"/>
          <w:sz w:val="24"/>
          <w:szCs w:val="24"/>
        </w:rPr>
      </w:pPr>
    </w:p>
    <w:p w:rsidR="007C5088" w:rsidRPr="00024724" w:rsidRDefault="00E01206" w:rsidP="00D26658">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024724">
        <w:rPr>
          <w:rFonts w:ascii="Times New Roman" w:hAnsi="Times New Roman" w:cs="Times New Roman"/>
          <w:b/>
          <w:color w:val="1F497D" w:themeColor="text2"/>
          <w:sz w:val="24"/>
          <w:szCs w:val="24"/>
        </w:rPr>
        <w:t xml:space="preserve">КОД </w:t>
      </w:r>
      <w:r w:rsidR="007C5088" w:rsidRPr="00024724">
        <w:rPr>
          <w:rFonts w:ascii="Times New Roman" w:hAnsi="Times New Roman" w:cs="Times New Roman"/>
          <w:b/>
          <w:color w:val="1F497D" w:themeColor="text2"/>
          <w:sz w:val="24"/>
          <w:szCs w:val="24"/>
        </w:rPr>
        <w:t>2</w:t>
      </w:r>
      <w:r w:rsidRPr="00024724">
        <w:rPr>
          <w:rFonts w:ascii="Times New Roman" w:hAnsi="Times New Roman" w:cs="Times New Roman"/>
          <w:b/>
          <w:color w:val="1F497D" w:themeColor="text2"/>
          <w:sz w:val="24"/>
          <w:szCs w:val="24"/>
        </w:rPr>
        <w:t>.1</w:t>
      </w:r>
      <w:r w:rsidR="00806C78" w:rsidRPr="00024724">
        <w:rPr>
          <w:rFonts w:ascii="Times New Roman" w:hAnsi="Times New Roman" w:cs="Times New Roman"/>
          <w:b/>
          <w:color w:val="1F497D" w:themeColor="text2"/>
          <w:sz w:val="24"/>
          <w:szCs w:val="24"/>
        </w:rPr>
        <w:t>.</w:t>
      </w:r>
      <w:r w:rsidR="00D26658" w:rsidRPr="00024724">
        <w:rPr>
          <w:rFonts w:ascii="Times New Roman" w:hAnsi="Times New Roman" w:cs="Times New Roman"/>
          <w:b/>
          <w:color w:val="1F497D" w:themeColor="text2"/>
          <w:sz w:val="24"/>
          <w:szCs w:val="24"/>
        </w:rPr>
        <w:t>3</w:t>
      </w:r>
      <w:r w:rsidR="00806C78" w:rsidRPr="00024724">
        <w:rPr>
          <w:rFonts w:ascii="Times New Roman" w:hAnsi="Times New Roman" w:cs="Times New Roman"/>
          <w:b/>
          <w:color w:val="1F497D" w:themeColor="text2"/>
          <w:sz w:val="24"/>
          <w:szCs w:val="24"/>
        </w:rPr>
        <w:t xml:space="preserve"> </w:t>
      </w:r>
      <w:r w:rsidR="007C5088" w:rsidRPr="00024724">
        <w:rPr>
          <w:rFonts w:ascii="Times New Roman" w:hAnsi="Times New Roman" w:cs="Times New Roman"/>
          <w:b/>
          <w:color w:val="1F497D" w:themeColor="text2"/>
          <w:sz w:val="24"/>
          <w:szCs w:val="24"/>
        </w:rPr>
        <w:t>ТЕХНОЛОГИЧЕСКОЕ ПРИСОЕДИНЕНИЕ К ЭЛЕКТРИЧЕСКИМ СЕТЯМ СЕТЕВОЙ ОРГАНИЗАЦИИ</w:t>
      </w:r>
    </w:p>
    <w:p w:rsidR="005F2F3E" w:rsidRPr="00024724" w:rsidRDefault="005F2F3E" w:rsidP="00D26658">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024724">
        <w:rPr>
          <w:rFonts w:ascii="Times New Roman" w:hAnsi="Times New Roman" w:cs="Times New Roman"/>
          <w:b/>
          <w:color w:val="1F497D" w:themeColor="text2"/>
          <w:sz w:val="24"/>
          <w:szCs w:val="24"/>
        </w:rPr>
        <w:t xml:space="preserve">энергопринимающих устройств </w:t>
      </w:r>
      <w:r w:rsidR="0058149F" w:rsidRPr="00024724">
        <w:rPr>
          <w:rFonts w:ascii="Times New Roman" w:hAnsi="Times New Roman" w:cs="Times New Roman"/>
          <w:b/>
          <w:color w:val="1F497D" w:themeColor="text2"/>
          <w:sz w:val="24"/>
          <w:szCs w:val="24"/>
        </w:rPr>
        <w:t>юридических лиц и индивидуальных предпринимателей</w:t>
      </w:r>
      <w:r w:rsidR="00D26658" w:rsidRPr="00024724">
        <w:rPr>
          <w:rFonts w:ascii="Times New Roman" w:hAnsi="Times New Roman" w:cs="Times New Roman"/>
          <w:b/>
          <w:color w:val="1F497D" w:themeColor="text2"/>
          <w:sz w:val="24"/>
          <w:szCs w:val="24"/>
        </w:rPr>
        <w:br/>
      </w:r>
      <w:r w:rsidRPr="00024724">
        <w:rPr>
          <w:rFonts w:ascii="Times New Roman" w:hAnsi="Times New Roman" w:cs="Times New Roman"/>
          <w:b/>
          <w:color w:val="1F497D" w:themeColor="text2"/>
          <w:sz w:val="24"/>
          <w:szCs w:val="24"/>
        </w:rPr>
        <w:t xml:space="preserve">с максимальной мощностью </w:t>
      </w:r>
      <w:r w:rsidR="0037161F" w:rsidRPr="00024724">
        <w:rPr>
          <w:rFonts w:ascii="Times New Roman" w:hAnsi="Times New Roman" w:cs="Times New Roman"/>
          <w:b/>
          <w:color w:val="1F497D" w:themeColor="text2"/>
          <w:sz w:val="24"/>
          <w:szCs w:val="24"/>
        </w:rPr>
        <w:t xml:space="preserve">свыше </w:t>
      </w:r>
      <w:r w:rsidRPr="00024724">
        <w:rPr>
          <w:rFonts w:ascii="Times New Roman" w:hAnsi="Times New Roman" w:cs="Times New Roman"/>
          <w:b/>
          <w:color w:val="1F497D" w:themeColor="text2"/>
          <w:sz w:val="24"/>
          <w:szCs w:val="24"/>
        </w:rPr>
        <w:t>15</w:t>
      </w:r>
      <w:r w:rsidR="0058149F" w:rsidRPr="00024724">
        <w:rPr>
          <w:rFonts w:ascii="Times New Roman" w:hAnsi="Times New Roman" w:cs="Times New Roman"/>
          <w:b/>
          <w:color w:val="1F497D" w:themeColor="text2"/>
          <w:sz w:val="24"/>
          <w:szCs w:val="24"/>
        </w:rPr>
        <w:t>0</w:t>
      </w:r>
      <w:r w:rsidRPr="00024724">
        <w:rPr>
          <w:rFonts w:ascii="Times New Roman" w:hAnsi="Times New Roman" w:cs="Times New Roman"/>
          <w:b/>
          <w:color w:val="1F497D" w:themeColor="text2"/>
          <w:sz w:val="24"/>
          <w:szCs w:val="24"/>
        </w:rPr>
        <w:t xml:space="preserve"> кВт</w:t>
      </w:r>
      <w:r w:rsidR="0037161F" w:rsidRPr="00024724">
        <w:rPr>
          <w:rFonts w:ascii="Times New Roman" w:hAnsi="Times New Roman" w:cs="Times New Roman"/>
          <w:b/>
          <w:color w:val="1F497D" w:themeColor="text2"/>
          <w:sz w:val="24"/>
          <w:szCs w:val="24"/>
        </w:rPr>
        <w:t xml:space="preserve"> до 670 кВт</w:t>
      </w:r>
    </w:p>
    <w:p w:rsidR="00D26658" w:rsidRPr="0060268B" w:rsidRDefault="00D26658" w:rsidP="00D26658">
      <w:pPr>
        <w:spacing w:after="0" w:line="240" w:lineRule="auto"/>
        <w:jc w:val="both"/>
        <w:rPr>
          <w:rFonts w:ascii="Times New Roman" w:hAnsi="Times New Roman" w:cs="Times New Roman"/>
          <w:b/>
          <w:color w:val="7F7F7F" w:themeColor="text1" w:themeTint="80"/>
          <w:sz w:val="24"/>
          <w:szCs w:val="24"/>
        </w:rPr>
      </w:pPr>
    </w:p>
    <w:p w:rsidR="00996EEC" w:rsidRPr="00D26658" w:rsidRDefault="008C2E25" w:rsidP="00D26658">
      <w:pPr>
        <w:spacing w:after="0" w:line="240" w:lineRule="auto"/>
        <w:jc w:val="both"/>
        <w:rPr>
          <w:rFonts w:ascii="Times New Roman" w:hAnsi="Times New Roman" w:cs="Times New Roman"/>
          <w:sz w:val="24"/>
          <w:szCs w:val="24"/>
        </w:rPr>
      </w:pPr>
      <w:r w:rsidRPr="00024724">
        <w:rPr>
          <w:rFonts w:ascii="Times New Roman" w:hAnsi="Times New Roman" w:cs="Times New Roman"/>
          <w:b/>
          <w:color w:val="1F497D" w:themeColor="text2"/>
          <w:sz w:val="24"/>
          <w:szCs w:val="24"/>
        </w:rPr>
        <w:t>КРУГ ЗАЯВИТЕЛЕЙ</w:t>
      </w:r>
      <w:r w:rsidR="000653F9" w:rsidRPr="00024724">
        <w:rPr>
          <w:rFonts w:ascii="Times New Roman" w:hAnsi="Times New Roman" w:cs="Times New Roman"/>
          <w:b/>
          <w:color w:val="1F497D" w:themeColor="text2"/>
          <w:sz w:val="24"/>
          <w:szCs w:val="24"/>
        </w:rPr>
        <w:t xml:space="preserve">: </w:t>
      </w:r>
      <w:r w:rsidR="0058149F" w:rsidRPr="00D26658">
        <w:rPr>
          <w:rFonts w:ascii="Times New Roman" w:hAnsi="Times New Roman" w:cs="Times New Roman"/>
          <w:sz w:val="24"/>
          <w:szCs w:val="24"/>
        </w:rPr>
        <w:t xml:space="preserve">юридическое лицо или индивидуальный предприниматель </w:t>
      </w:r>
      <w:r w:rsidR="00996EEC" w:rsidRPr="00D26658">
        <w:rPr>
          <w:rFonts w:ascii="Times New Roman" w:hAnsi="Times New Roman" w:cs="Times New Roman"/>
          <w:sz w:val="24"/>
          <w:szCs w:val="24"/>
        </w:rPr>
        <w:t xml:space="preserve">в целях технологического присоединения </w:t>
      </w:r>
      <w:r w:rsidR="00ED42E7" w:rsidRPr="00D26658">
        <w:rPr>
          <w:rFonts w:ascii="Times New Roman" w:hAnsi="Times New Roman" w:cs="Times New Roman"/>
          <w:sz w:val="24"/>
          <w:szCs w:val="24"/>
        </w:rPr>
        <w:t xml:space="preserve">(далее - ТП) </w:t>
      </w:r>
      <w:r w:rsidR="0058149F" w:rsidRPr="00D26658">
        <w:rPr>
          <w:rFonts w:ascii="Times New Roman" w:hAnsi="Times New Roman" w:cs="Times New Roman"/>
          <w:sz w:val="24"/>
          <w:szCs w:val="24"/>
        </w:rPr>
        <w:t xml:space="preserve">по одному источнику энергоснабжения </w:t>
      </w:r>
      <w:r w:rsidR="00996EEC" w:rsidRPr="00D26658">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D26658">
        <w:rPr>
          <w:rFonts w:ascii="Times New Roman" w:hAnsi="Times New Roman" w:cs="Times New Roman"/>
          <w:sz w:val="24"/>
          <w:szCs w:val="24"/>
        </w:rPr>
        <w:t>свыше 150 кВт и менее 670 кВт</w:t>
      </w:r>
      <w:r w:rsidR="00996EEC" w:rsidRPr="00D26658">
        <w:rPr>
          <w:rFonts w:ascii="Times New Roman" w:hAnsi="Times New Roman" w:cs="Times New Roman"/>
          <w:sz w:val="24"/>
          <w:szCs w:val="24"/>
        </w:rPr>
        <w:t xml:space="preserve"> </w:t>
      </w:r>
      <w:r w:rsidR="00D26658" w:rsidRPr="00DE2844">
        <w:rPr>
          <w:rFonts w:ascii="Times New Roman" w:hAnsi="Times New Roman" w:cs="Times New Roman"/>
          <w:sz w:val="24"/>
          <w:szCs w:val="24"/>
        </w:rPr>
        <w:t>(с учетом ранее присоединенных в данной точке присоединения энергопринимающих устройств)</w:t>
      </w:r>
    </w:p>
    <w:p w:rsid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024724">
        <w:rPr>
          <w:rFonts w:ascii="Times New Roman" w:hAnsi="Times New Roman" w:cs="Times New Roman"/>
          <w:b/>
          <w:color w:val="1F497D" w:themeColor="text2"/>
          <w:sz w:val="24"/>
          <w:szCs w:val="24"/>
        </w:rPr>
        <w:t>РАЗМЕР ПЛАТЫ ЗА ПРЕДОСТАВЛЕНИЕ УСЛУГИ (ПРОЦЕССА) И ОСНОВАНИЕ ЕЕ ВЗИМАНИЯ:</w:t>
      </w:r>
      <w:r w:rsidR="00022F24" w:rsidRPr="0060268B">
        <w:rPr>
          <w:rFonts w:ascii="Times New Roman" w:hAnsi="Times New Roman" w:cs="Times New Roman"/>
          <w:b/>
          <w:color w:val="7F7F7F" w:themeColor="text1" w:themeTint="80"/>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D26658" w:rsidRPr="00D26658">
        <w:rPr>
          <w:rFonts w:ascii="Times New Roman" w:hAnsi="Times New Roman" w:cs="Times New Roman"/>
          <w:sz w:val="24"/>
          <w:szCs w:val="24"/>
        </w:rPr>
        <w:t>свыше 150 кВт и менее 670 кВт</w:t>
      </w:r>
      <w:r w:rsidR="00D26658" w:rsidRPr="00DE2844">
        <w:rPr>
          <w:rFonts w:ascii="Times New Roman" w:hAnsi="Times New Roman" w:cs="Times New Roman"/>
          <w:sz w:val="24"/>
          <w:szCs w:val="24"/>
        </w:rPr>
        <w:t xml:space="preserve">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00D26658">
        <w:rPr>
          <w:rFonts w:ascii="Times New Roman" w:hAnsi="Times New Roman" w:cs="Times New Roman"/>
          <w:sz w:val="24"/>
          <w:szCs w:val="24"/>
        </w:rPr>
        <w:t>.</w:t>
      </w:r>
    </w:p>
    <w:p w:rsidR="0058149F"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proofErr w:type="gramStart"/>
      <w:r w:rsidRPr="00024724">
        <w:rPr>
          <w:rFonts w:ascii="Times New Roman" w:hAnsi="Times New Roman" w:cs="Times New Roman"/>
          <w:b/>
          <w:color w:val="1F497D" w:themeColor="text2"/>
          <w:sz w:val="24"/>
          <w:szCs w:val="24"/>
        </w:rPr>
        <w:t>УСЛОВИЯ ОКАЗАНИЯ УСЛУГИ (ПРОЦЕССА):</w:t>
      </w:r>
      <w:r w:rsidRPr="00024724">
        <w:rPr>
          <w:rFonts w:ascii="Times New Roman" w:hAnsi="Times New Roman" w:cs="Times New Roman"/>
          <w:color w:val="1F497D" w:themeColor="text2"/>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8C2E25"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024724">
        <w:rPr>
          <w:rFonts w:ascii="Times New Roman" w:hAnsi="Times New Roman" w:cs="Times New Roman"/>
          <w:b/>
          <w:color w:val="1F497D" w:themeColor="text2"/>
          <w:sz w:val="24"/>
          <w:szCs w:val="24"/>
        </w:rPr>
        <w:t>РЕЗУЛЬТАТ ОКАЗАНИЯ УСЛУГИ (ПРОЦЕССА):</w:t>
      </w:r>
      <w:r w:rsidRPr="00D26658">
        <w:rPr>
          <w:rFonts w:ascii="Times New Roman" w:hAnsi="Times New Roman" w:cs="Times New Roman"/>
          <w:sz w:val="24"/>
          <w:szCs w:val="24"/>
        </w:rPr>
        <w:t xml:space="preserve"> </w:t>
      </w:r>
      <w:proofErr w:type="gramStart"/>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proofErr w:type="gramEnd"/>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FC33E3" w:rsidRPr="00D26658" w:rsidRDefault="000825BA" w:rsidP="00D26658">
      <w:pPr>
        <w:autoSpaceDE w:val="0"/>
        <w:autoSpaceDN w:val="0"/>
        <w:adjustRightInd w:val="0"/>
        <w:spacing w:after="0" w:line="240" w:lineRule="auto"/>
        <w:jc w:val="both"/>
        <w:outlineLvl w:val="0"/>
        <w:rPr>
          <w:rFonts w:ascii="Times New Roman" w:hAnsi="Times New Roman" w:cs="Times New Roman"/>
          <w:sz w:val="24"/>
          <w:szCs w:val="24"/>
        </w:rPr>
      </w:pPr>
      <w:r w:rsidRPr="00024724">
        <w:rPr>
          <w:rFonts w:ascii="Times New Roman" w:hAnsi="Times New Roman" w:cs="Times New Roman"/>
          <w:b/>
          <w:color w:val="1F497D" w:themeColor="text2"/>
          <w:sz w:val="24"/>
          <w:szCs w:val="24"/>
        </w:rPr>
        <w:t>ОБЩИЙ СРОК ОКАЗАНИЯ УСЛУГИ (ПРОЦЕССА):</w:t>
      </w:r>
      <w:r w:rsidR="00195358" w:rsidRPr="0060268B">
        <w:rPr>
          <w:rFonts w:ascii="Times New Roman" w:hAnsi="Times New Roman" w:cs="Times New Roman"/>
          <w:b/>
          <w:color w:val="7F7F7F" w:themeColor="text1" w:themeTint="80"/>
          <w:sz w:val="24"/>
          <w:szCs w:val="24"/>
        </w:rPr>
        <w:t xml:space="preserve"> </w:t>
      </w:r>
      <w:proofErr w:type="gramStart"/>
      <w:r w:rsidR="00195358" w:rsidRPr="00D26658">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D26658">
        <w:rPr>
          <w:rFonts w:ascii="Times New Roman" w:hAnsi="Times New Roman" w:cs="Times New Roman"/>
          <w:sz w:val="24"/>
          <w:szCs w:val="24"/>
        </w:rPr>
        <w:t>:</w:t>
      </w:r>
      <w:proofErr w:type="gramEnd"/>
    </w:p>
    <w:p w:rsidR="00FC33E3" w:rsidRPr="00D26658" w:rsidRDefault="00FC33E3"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D26658">
        <w:rPr>
          <w:rFonts w:ascii="Times New Roman" w:hAnsi="Times New Roman" w:cs="Times New Roman"/>
          <w:sz w:val="24"/>
          <w:szCs w:val="24"/>
        </w:rPr>
        <w:t xml:space="preserve">если </w:t>
      </w:r>
      <w:r w:rsidR="00195358" w:rsidRPr="00D26658">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195358" w:rsidRPr="00D26658">
        <w:rPr>
          <w:rFonts w:ascii="Times New Roman" w:hAnsi="Times New Roman" w:cs="Times New Roman"/>
          <w:b/>
          <w:sz w:val="24"/>
          <w:szCs w:val="24"/>
        </w:rPr>
        <w:t>4 месяца</w:t>
      </w:r>
      <w:r w:rsidR="004F68F4" w:rsidRPr="00D26658">
        <w:rPr>
          <w:rFonts w:ascii="Times New Roman" w:hAnsi="Times New Roman" w:cs="Times New Roman"/>
          <w:sz w:val="24"/>
          <w:szCs w:val="24"/>
        </w:rPr>
        <w:t xml:space="preserve"> с даты</w:t>
      </w:r>
      <w:proofErr w:type="gramEnd"/>
      <w:r w:rsidR="004F68F4" w:rsidRPr="00D26658">
        <w:rPr>
          <w:rFonts w:ascii="Times New Roman" w:hAnsi="Times New Roman" w:cs="Times New Roman"/>
          <w:sz w:val="24"/>
          <w:szCs w:val="24"/>
        </w:rPr>
        <w:t xml:space="preserve"> заключения договора</w:t>
      </w:r>
      <w:r w:rsidR="00195358" w:rsidRPr="00D26658">
        <w:rPr>
          <w:rFonts w:ascii="Times New Roman" w:hAnsi="Times New Roman" w:cs="Times New Roman"/>
          <w:sz w:val="24"/>
          <w:szCs w:val="24"/>
        </w:rPr>
        <w:t>;</w:t>
      </w:r>
    </w:p>
    <w:p w:rsidR="00195358" w:rsidRPr="00D26658" w:rsidRDefault="00195358"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в иных случаях – </w:t>
      </w:r>
      <w:r w:rsidR="00F4469B" w:rsidRPr="00D26658">
        <w:rPr>
          <w:rFonts w:ascii="Times New Roman" w:hAnsi="Times New Roman" w:cs="Times New Roman"/>
          <w:b/>
          <w:sz w:val="24"/>
          <w:szCs w:val="24"/>
        </w:rPr>
        <w:t>1</w:t>
      </w:r>
      <w:r w:rsidRPr="00D26658">
        <w:rPr>
          <w:rFonts w:ascii="Times New Roman" w:hAnsi="Times New Roman" w:cs="Times New Roman"/>
          <w:b/>
          <w:sz w:val="24"/>
          <w:szCs w:val="24"/>
        </w:rPr>
        <w:t xml:space="preserve"> </w:t>
      </w:r>
      <w:r w:rsidR="00F4469B" w:rsidRPr="00D26658">
        <w:rPr>
          <w:rFonts w:ascii="Times New Roman" w:hAnsi="Times New Roman" w:cs="Times New Roman"/>
          <w:b/>
          <w:sz w:val="24"/>
          <w:szCs w:val="24"/>
        </w:rPr>
        <w:t>год</w:t>
      </w:r>
      <w:r w:rsidR="004F68F4" w:rsidRPr="00D26658">
        <w:rPr>
          <w:rFonts w:ascii="Times New Roman" w:hAnsi="Times New Roman" w:cs="Times New Roman"/>
          <w:sz w:val="24"/>
          <w:szCs w:val="24"/>
        </w:rPr>
        <w:t xml:space="preserve"> </w:t>
      </w:r>
      <w:proofErr w:type="gramStart"/>
      <w:r w:rsidR="004F68F4" w:rsidRPr="00D26658">
        <w:rPr>
          <w:rFonts w:ascii="Times New Roman" w:hAnsi="Times New Roman" w:cs="Times New Roman"/>
          <w:sz w:val="24"/>
          <w:szCs w:val="24"/>
        </w:rPr>
        <w:t>с даты заключения</w:t>
      </w:r>
      <w:proofErr w:type="gramEnd"/>
      <w:r w:rsidR="004F68F4" w:rsidRPr="00D26658">
        <w:rPr>
          <w:rFonts w:ascii="Times New Roman" w:hAnsi="Times New Roman" w:cs="Times New Roman"/>
          <w:sz w:val="24"/>
          <w:szCs w:val="24"/>
        </w:rPr>
        <w:t xml:space="preserve"> договора</w:t>
      </w:r>
      <w:r w:rsidR="00D26658">
        <w:rPr>
          <w:rFonts w:ascii="Times New Roman" w:hAnsi="Times New Roman" w:cs="Times New Roman"/>
          <w:sz w:val="24"/>
          <w:szCs w:val="24"/>
        </w:rPr>
        <w:t xml:space="preserve"> </w:t>
      </w:r>
      <w:r w:rsidR="00D26658" w:rsidRPr="00970993">
        <w:rPr>
          <w:rFonts w:ascii="Times New Roman" w:hAnsi="Times New Roman" w:cs="Times New Roman"/>
          <w:sz w:val="24"/>
          <w:szCs w:val="24"/>
        </w:rPr>
        <w:t>(если более короткие сроки не предусмотрены инвестиционной программой соответствующей сетевой организации или соглашением сторон).</w:t>
      </w:r>
    </w:p>
    <w:p w:rsidR="0030449E" w:rsidRDefault="0030449E" w:rsidP="00D26658">
      <w:pPr>
        <w:spacing w:after="0" w:line="240" w:lineRule="auto"/>
        <w:jc w:val="both"/>
        <w:outlineLvl w:val="0"/>
        <w:rPr>
          <w:rFonts w:ascii="Times New Roman" w:hAnsi="Times New Roman" w:cs="Times New Roman"/>
          <w:b/>
          <w:color w:val="7F7F7F" w:themeColor="text1" w:themeTint="80"/>
          <w:sz w:val="24"/>
          <w:szCs w:val="24"/>
        </w:rPr>
      </w:pPr>
    </w:p>
    <w:p w:rsidR="0030449E" w:rsidRPr="00024724" w:rsidRDefault="0030449E" w:rsidP="00D26658">
      <w:pPr>
        <w:spacing w:after="0" w:line="240" w:lineRule="auto"/>
        <w:jc w:val="both"/>
        <w:outlineLvl w:val="0"/>
        <w:rPr>
          <w:rFonts w:ascii="Times New Roman" w:hAnsi="Times New Roman" w:cs="Times New Roman"/>
          <w:b/>
          <w:color w:val="1F497D" w:themeColor="text2"/>
          <w:sz w:val="24"/>
          <w:szCs w:val="24"/>
        </w:rPr>
      </w:pPr>
    </w:p>
    <w:p w:rsidR="000653F9" w:rsidRPr="00024724" w:rsidRDefault="008C2E25" w:rsidP="00D26658">
      <w:pPr>
        <w:spacing w:after="0" w:line="240" w:lineRule="auto"/>
        <w:jc w:val="both"/>
        <w:outlineLvl w:val="0"/>
        <w:rPr>
          <w:rFonts w:ascii="Times New Roman" w:hAnsi="Times New Roman" w:cs="Times New Roman"/>
          <w:b/>
          <w:color w:val="1F497D" w:themeColor="text2"/>
          <w:sz w:val="24"/>
          <w:szCs w:val="24"/>
        </w:rPr>
      </w:pPr>
      <w:r w:rsidRPr="00024724">
        <w:rPr>
          <w:rFonts w:ascii="Times New Roman" w:hAnsi="Times New Roman" w:cs="Times New Roman"/>
          <w:b/>
          <w:color w:val="1F497D" w:themeColor="text2"/>
          <w:sz w:val="24"/>
          <w:szCs w:val="24"/>
        </w:rPr>
        <w:lastRenderedPageBreak/>
        <w:t>СОСТАВ, ПОСЛЕДОВАТЕЛЬНОСТЬ И СРОКИ ОКАЗАНИЯ УСЛУГИ (ПРОЦЕССА):</w:t>
      </w:r>
    </w:p>
    <w:tbl>
      <w:tblPr>
        <w:tblStyle w:val="-110"/>
        <w:tblW w:w="4888" w:type="pct"/>
        <w:tblLayout w:type="fixed"/>
        <w:tblLook w:val="00A0" w:firstRow="1" w:lastRow="0" w:firstColumn="1" w:lastColumn="0" w:noHBand="0" w:noVBand="0"/>
      </w:tblPr>
      <w:tblGrid>
        <w:gridCol w:w="482"/>
        <w:gridCol w:w="2217"/>
        <w:gridCol w:w="2124"/>
        <w:gridCol w:w="2549"/>
        <w:gridCol w:w="2263"/>
        <w:gridCol w:w="1764"/>
        <w:gridCol w:w="2779"/>
      </w:tblGrid>
      <w:tr w:rsidR="0060268B" w:rsidRPr="0060268B" w:rsidTr="00024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tcPr>
          <w:p w:rsidR="00CA183B" w:rsidRPr="0060268B" w:rsidRDefault="00CA183B" w:rsidP="00D26658">
            <w:pPr>
              <w:jc w:val="center"/>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82" w:type="pct"/>
          </w:tcPr>
          <w:p w:rsidR="00CA183B" w:rsidRPr="0060268B" w:rsidRDefault="00CA183B" w:rsidP="00D26658">
            <w:pPr>
              <w:jc w:val="center"/>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Этап</w:t>
            </w:r>
          </w:p>
        </w:tc>
        <w:tc>
          <w:tcPr>
            <w:tcW w:w="749" w:type="pct"/>
          </w:tcPr>
          <w:p w:rsidR="00CA183B" w:rsidRPr="0060268B"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Pr>
          <w:p w:rsidR="00CA183B" w:rsidRPr="0060268B" w:rsidRDefault="00CA183B" w:rsidP="00D26658">
            <w:pPr>
              <w:jc w:val="center"/>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Содержание</w:t>
            </w:r>
          </w:p>
        </w:tc>
        <w:tc>
          <w:tcPr>
            <w:tcW w:w="798" w:type="pct"/>
          </w:tcPr>
          <w:p w:rsidR="00CA183B" w:rsidRPr="0060268B"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Pr>
          <w:p w:rsidR="00CA183B" w:rsidRPr="0060268B" w:rsidRDefault="00CA183B" w:rsidP="00D26658">
            <w:pPr>
              <w:jc w:val="center"/>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Срок исполнения</w:t>
            </w:r>
          </w:p>
        </w:tc>
        <w:tc>
          <w:tcPr>
            <w:tcW w:w="980" w:type="pct"/>
          </w:tcPr>
          <w:p w:rsidR="00CA183B" w:rsidRPr="0060268B"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0268B">
              <w:rPr>
                <w:rFonts w:ascii="Times New Roman" w:eastAsia="Times New Roman" w:hAnsi="Times New Roman" w:cs="Times New Roman"/>
                <w:color w:val="auto"/>
                <w:lang w:eastAsia="ru-RU"/>
              </w:rPr>
              <w:t>Ссылка на нормативно правовой акт</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tcPr>
          <w:p w:rsidR="00FA6398" w:rsidRPr="0060268B" w:rsidRDefault="00FA6398"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FA6398" w:rsidRPr="0060268B" w:rsidRDefault="00FA6398" w:rsidP="00D26658">
            <w:pPr>
              <w:autoSpaceDE w:val="0"/>
              <w:autoSpaceDN w:val="0"/>
              <w:adjustRightInd w:val="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Подача заявки на технологическое присоединение</w:t>
            </w:r>
          </w:p>
        </w:tc>
        <w:tc>
          <w:tcPr>
            <w:tcW w:w="749" w:type="pct"/>
          </w:tcPr>
          <w:p w:rsidR="00FA6398" w:rsidRPr="0060268B" w:rsidRDefault="00FA639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FA6398" w:rsidRPr="0060268B" w:rsidRDefault="00FA639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1.1.</w:t>
            </w:r>
            <w:r w:rsidRPr="0060268B">
              <w:rPr>
                <w:rFonts w:ascii="Times New Roman" w:eastAsia="Times New Roman" w:hAnsi="Times New Roman" w:cs="Times New Roman"/>
                <w:lang w:eastAsia="ru-RU"/>
              </w:rPr>
              <w:t xml:space="preserve"> Заявитель подает заявку на технологическое присоединение;</w:t>
            </w:r>
          </w:p>
          <w:p w:rsidR="00FA6398" w:rsidRPr="0060268B" w:rsidRDefault="00FA6398" w:rsidP="00D26658">
            <w:pPr>
              <w:autoSpaceDE w:val="0"/>
              <w:autoSpaceDN w:val="0"/>
              <w:adjustRightInd w:val="0"/>
              <w:jc w:val="both"/>
              <w:rPr>
                <w:rFonts w:ascii="Times New Roman" w:eastAsia="Times New Roman" w:hAnsi="Times New Roman" w:cs="Times New Roman"/>
                <w:lang w:eastAsia="ru-RU"/>
              </w:rPr>
            </w:pPr>
          </w:p>
        </w:tc>
        <w:tc>
          <w:tcPr>
            <w:tcW w:w="798" w:type="pct"/>
          </w:tcPr>
          <w:p w:rsidR="00FA6398" w:rsidRPr="0060268B" w:rsidRDefault="00FA6398" w:rsidP="00D26658">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Очное обращение заявителя с заявкой в офис обслуживания потребителей,</w:t>
            </w:r>
          </w:p>
          <w:p w:rsidR="008E1394" w:rsidRPr="002100BC" w:rsidRDefault="00FA6398" w:rsidP="008E139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письменное обращение с заявкой заказным письмом с уведомлением</w:t>
            </w:r>
            <w:r w:rsidR="008E1394" w:rsidRPr="002100BC">
              <w:rPr>
                <w:rFonts w:ascii="Times New Roman" w:eastAsia="Times New Roman" w:hAnsi="Times New Roman" w:cs="Times New Roman"/>
                <w:lang w:eastAsia="ru-RU"/>
              </w:rPr>
              <w:t>,</w:t>
            </w:r>
          </w:p>
          <w:p w:rsidR="00FA6398" w:rsidRPr="0060268B" w:rsidRDefault="008E1394" w:rsidP="008E1394">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заявка по электронной форме на сайте </w:t>
            </w:r>
            <w:r>
              <w:rPr>
                <w:rFonts w:ascii="Times New Roman" w:eastAsia="Times New Roman" w:hAnsi="Times New Roman" w:cs="Times New Roman"/>
                <w:lang w:eastAsia="ru-RU"/>
              </w:rPr>
              <w:t>ОО</w:t>
            </w:r>
            <w:r w:rsidRPr="002100BC">
              <w:rPr>
                <w:rFonts w:ascii="Times New Roman" w:hAnsi="Times New Roman" w:cs="Times New Roman"/>
              </w:rPr>
              <w:t>О «</w:t>
            </w:r>
            <w:r>
              <w:rPr>
                <w:rFonts w:ascii="Times New Roman" w:hAnsi="Times New Roman" w:cs="Times New Roman"/>
              </w:rPr>
              <w:t>Вертикаль</w:t>
            </w:r>
            <w:r w:rsidRPr="002100BC">
              <w:rPr>
                <w:rFonts w:ascii="Times New Roman" w:hAnsi="Times New Roman" w:cs="Times New Roman"/>
              </w:rPr>
              <w:t xml:space="preserve">» </w:t>
            </w:r>
            <w:r w:rsidRPr="002100BC">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22" w:type="pct"/>
          </w:tcPr>
          <w:p w:rsidR="00FA6398" w:rsidRPr="0060268B" w:rsidRDefault="00FA6398"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Не ограничен</w:t>
            </w:r>
          </w:p>
        </w:tc>
        <w:tc>
          <w:tcPr>
            <w:tcW w:w="980" w:type="pct"/>
          </w:tcPr>
          <w:p w:rsidR="00FA6398" w:rsidRPr="0060268B" w:rsidRDefault="00FA6398" w:rsidP="00D2665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60268B">
              <w:rPr>
                <w:rStyle w:val="ae"/>
                <w:rFonts w:ascii="Times New Roman" w:hAnsi="Times New Roman" w:cs="Times New Roman"/>
              </w:rPr>
              <w:footnoteReference w:id="1"/>
            </w:r>
            <w:r w:rsidRPr="0060268B">
              <w:rPr>
                <w:rFonts w:ascii="Times New Roman" w:hAnsi="Times New Roman" w:cs="Times New Roman"/>
              </w:rPr>
              <w:t>.</w:t>
            </w:r>
          </w:p>
        </w:tc>
      </w:tr>
      <w:tr w:rsidR="0060268B" w:rsidRPr="0060268B" w:rsidTr="00024724">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FA6398" w:rsidRPr="0060268B" w:rsidRDefault="00FA639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FA6398" w:rsidRPr="0060268B" w:rsidRDefault="00FA6398" w:rsidP="00D26658">
            <w:pPr>
              <w:autoSpaceDE w:val="0"/>
              <w:autoSpaceDN w:val="0"/>
              <w:adjustRightInd w:val="0"/>
              <w:rPr>
                <w:rFonts w:ascii="Times New Roman" w:eastAsia="Times New Roman" w:hAnsi="Times New Roman" w:cs="Times New Roman"/>
                <w:lang w:eastAsia="ru-RU"/>
              </w:rPr>
            </w:pPr>
          </w:p>
        </w:tc>
        <w:tc>
          <w:tcPr>
            <w:tcW w:w="749" w:type="pct"/>
          </w:tcPr>
          <w:p w:rsidR="00FA6398" w:rsidRPr="0060268B" w:rsidRDefault="00FA639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Pr>
          <w:p w:rsidR="00FA6398" w:rsidRPr="0060268B" w:rsidRDefault="00FA639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1.2</w:t>
            </w:r>
            <w:r w:rsidRPr="0060268B">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8" w:type="pct"/>
          </w:tcPr>
          <w:p w:rsidR="00FA6398" w:rsidRPr="0060268B" w:rsidRDefault="00FA639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FA6398" w:rsidRPr="0060268B" w:rsidRDefault="00FA6398" w:rsidP="00D26658">
            <w:pPr>
              <w:pStyle w:val="a3"/>
              <w:autoSpaceDE w:val="0"/>
              <w:autoSpaceDN w:val="0"/>
              <w:adjustRightInd w:val="0"/>
              <w:ind w:left="34"/>
              <w:rPr>
                <w:rFonts w:ascii="Arial Narrow" w:hAnsi="Arial Narrow"/>
              </w:rPr>
            </w:pPr>
            <w:r w:rsidRPr="0060268B">
              <w:rPr>
                <w:rFonts w:ascii="Times New Roman" w:eastAsia="Times New Roman" w:hAnsi="Times New Roman" w:cs="Times New Roman"/>
                <w:lang w:eastAsia="ru-RU"/>
              </w:rPr>
              <w:t>6 рабочих дней после получения заявки</w:t>
            </w:r>
          </w:p>
        </w:tc>
        <w:tc>
          <w:tcPr>
            <w:tcW w:w="980" w:type="pct"/>
          </w:tcPr>
          <w:p w:rsidR="00FA6398" w:rsidRPr="0060268B" w:rsidRDefault="00FA639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tcPr>
          <w:p w:rsidR="002C56E2" w:rsidRPr="0060268B" w:rsidRDefault="002C56E2"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2C56E2" w:rsidRPr="0060268B" w:rsidRDefault="002C56E2"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rsidR="002C56E2" w:rsidRPr="0060268B" w:rsidRDefault="002C56E2"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60268B" w:rsidRDefault="002C56E2"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2.1</w:t>
            </w:r>
            <w:r w:rsidRPr="0060268B">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tcPr>
          <w:p w:rsidR="002C56E2" w:rsidRPr="0060268B" w:rsidRDefault="002C56E2"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60268B">
              <w:rPr>
                <w:rFonts w:ascii="Times New Roman" w:hAnsi="Times New Roman" w:cs="Times New Roman"/>
              </w:rPr>
              <w:t xml:space="preserve">, позволяющим подтвердить факт получения, или выдача заявителю в </w:t>
            </w:r>
            <w:r w:rsidRPr="0060268B">
              <w:rPr>
                <w:rFonts w:ascii="Times New Roman" w:hAnsi="Times New Roman" w:cs="Times New Roman"/>
              </w:rPr>
              <w:lastRenderedPageBreak/>
              <w:t>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2C56E2" w:rsidRPr="0060268B" w:rsidRDefault="002C56E2" w:rsidP="00D26658">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lastRenderedPageBreak/>
              <w:t xml:space="preserve">15 дней со дня  получения заявки; </w:t>
            </w:r>
          </w:p>
          <w:p w:rsidR="002C56E2" w:rsidRPr="0060268B" w:rsidRDefault="002C56E2" w:rsidP="00D26658">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 xml:space="preserve">В случае  отсутствия сведений  (документов) 30 дней </w:t>
            </w:r>
            <w:proofErr w:type="gramStart"/>
            <w:r w:rsidRPr="0060268B">
              <w:rPr>
                <w:rFonts w:ascii="Times New Roman" w:eastAsia="Times New Roman" w:hAnsi="Times New Roman" w:cs="Times New Roman"/>
                <w:lang w:eastAsia="ru-RU"/>
              </w:rPr>
              <w:t>с даты  получения</w:t>
            </w:r>
            <w:proofErr w:type="gramEnd"/>
            <w:r w:rsidRPr="0060268B">
              <w:rPr>
                <w:rFonts w:ascii="Times New Roman" w:eastAsia="Times New Roman" w:hAnsi="Times New Roman" w:cs="Times New Roman"/>
                <w:lang w:eastAsia="ru-RU"/>
              </w:rPr>
              <w:t xml:space="preserve"> недостающих сведений</w:t>
            </w:r>
          </w:p>
        </w:tc>
        <w:tc>
          <w:tcPr>
            <w:tcW w:w="980" w:type="pct"/>
          </w:tcPr>
          <w:p w:rsidR="002C56E2" w:rsidRPr="0060268B" w:rsidRDefault="002C56E2"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2C56E2" w:rsidRPr="0060268B" w:rsidRDefault="002C56E2"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2C56E2" w:rsidRPr="0060268B" w:rsidRDefault="002C56E2" w:rsidP="00D26658">
            <w:pPr>
              <w:autoSpaceDE w:val="0"/>
              <w:autoSpaceDN w:val="0"/>
              <w:adjustRightInd w:val="0"/>
              <w:jc w:val="both"/>
              <w:rPr>
                <w:rFonts w:ascii="Times New Roman" w:hAnsi="Times New Roman" w:cs="Times New Roman"/>
              </w:rPr>
            </w:pPr>
          </w:p>
        </w:tc>
        <w:tc>
          <w:tcPr>
            <w:tcW w:w="749" w:type="pct"/>
            <w:vMerge/>
          </w:tcPr>
          <w:p w:rsidR="002C56E2" w:rsidRPr="0060268B" w:rsidRDefault="002C56E2"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60268B" w:rsidRDefault="002C56E2" w:rsidP="00D26658">
            <w:pPr>
              <w:autoSpaceDE w:val="0"/>
              <w:autoSpaceDN w:val="0"/>
              <w:adjustRightInd w:val="0"/>
              <w:jc w:val="both"/>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t>2.2</w:t>
            </w:r>
            <w:r w:rsidRPr="0060268B">
              <w:rPr>
                <w:rFonts w:ascii="Times New Roman" w:eastAsia="Times New Roman" w:hAnsi="Times New Roman" w:cs="Times New Roman"/>
                <w:lang w:eastAsia="ru-RU"/>
              </w:rPr>
              <w:t>. П</w:t>
            </w:r>
            <w:r w:rsidRPr="0060268B">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tcPr>
          <w:p w:rsidR="002C56E2" w:rsidRPr="0060268B" w:rsidRDefault="002C56E2"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2C56E2" w:rsidRPr="0060268B" w:rsidRDefault="002C56E2" w:rsidP="00D26658">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30 дней со  дня получения заявителем проекта договора.</w:t>
            </w:r>
          </w:p>
          <w:p w:rsidR="002C56E2" w:rsidRPr="0060268B" w:rsidRDefault="002C56E2" w:rsidP="00D26658">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 xml:space="preserve">В случае </w:t>
            </w:r>
            <w:r w:rsidR="00024724" w:rsidRPr="0060268B">
              <w:rPr>
                <w:rFonts w:ascii="Times New Roman" w:eastAsia="Times New Roman" w:hAnsi="Times New Roman" w:cs="Times New Roman"/>
                <w:lang w:eastAsia="ru-RU"/>
              </w:rPr>
              <w:t>не направления</w:t>
            </w:r>
            <w:r w:rsidRPr="0060268B">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80" w:type="pct"/>
          </w:tcPr>
          <w:p w:rsidR="002C56E2" w:rsidRPr="0060268B" w:rsidRDefault="002C56E2"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970993">
            <w:pPr>
              <w:autoSpaceDE w:val="0"/>
              <w:autoSpaceDN w:val="0"/>
              <w:adjustRightInd w:val="0"/>
              <w:jc w:val="both"/>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t xml:space="preserve">2.3 </w:t>
            </w:r>
            <w:r w:rsidRPr="0060268B">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tcPr>
          <w:p w:rsidR="00D26658" w:rsidRPr="0060268B" w:rsidRDefault="00D26658"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60268B">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970993">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 xml:space="preserve">5 рабочих дней </w:t>
            </w:r>
            <w:proofErr w:type="gramStart"/>
            <w:r w:rsidRPr="0060268B">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60268B">
              <w:rPr>
                <w:rFonts w:ascii="Times New Roman" w:eastAsia="Times New Roman" w:hAnsi="Times New Roman" w:cs="Times New Roman"/>
                <w:lang w:eastAsia="ru-RU"/>
              </w:rPr>
              <w:t xml:space="preserve"> ТП</w:t>
            </w:r>
          </w:p>
        </w:tc>
        <w:tc>
          <w:tcPr>
            <w:tcW w:w="980" w:type="pct"/>
          </w:tcPr>
          <w:p w:rsidR="00D26658" w:rsidRPr="0060268B" w:rsidRDefault="00D26658"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t>2.4</w:t>
            </w:r>
            <w:r w:rsidRPr="0060268B">
              <w:rPr>
                <w:rFonts w:ascii="Times New Roman" w:eastAsia="Times New Roman" w:hAnsi="Times New Roman" w:cs="Times New Roman"/>
                <w:lang w:eastAsia="ru-RU"/>
              </w:rPr>
              <w:t>. </w:t>
            </w:r>
            <w:r w:rsidRPr="0060268B">
              <w:rPr>
                <w:rFonts w:ascii="Times New Roman" w:hAnsi="Times New Roman" w:cs="Times New Roman"/>
              </w:rPr>
              <w:t xml:space="preserve">Сетевая организация направляет в адрес субъекта </w:t>
            </w:r>
            <w:r w:rsidRPr="0060268B">
              <w:rPr>
                <w:rFonts w:ascii="Times New Roman" w:hAnsi="Times New Roman" w:cs="Times New Roman"/>
              </w:rPr>
              <w:lastRenderedPageBreak/>
              <w:t>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lastRenderedPageBreak/>
              <w:t>В письменной или электронной форме</w:t>
            </w:r>
          </w:p>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pStyle w:val="a3"/>
              <w:autoSpaceDE w:val="0"/>
              <w:autoSpaceDN w:val="0"/>
              <w:adjustRightInd w:val="0"/>
              <w:ind w:left="34"/>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 xml:space="preserve">не позднее 2 рабочих дней </w:t>
            </w:r>
            <w:proofErr w:type="gramStart"/>
            <w:r w:rsidRPr="0060268B">
              <w:rPr>
                <w:rFonts w:ascii="Times New Roman" w:eastAsia="Times New Roman" w:hAnsi="Times New Roman" w:cs="Times New Roman"/>
                <w:lang w:eastAsia="ru-RU"/>
              </w:rPr>
              <w:t xml:space="preserve">с даты </w:t>
            </w:r>
            <w:r w:rsidRPr="0060268B">
              <w:rPr>
                <w:rFonts w:ascii="Times New Roman" w:eastAsia="Times New Roman" w:hAnsi="Times New Roman" w:cs="Times New Roman"/>
                <w:lang w:eastAsia="ru-RU"/>
              </w:rPr>
              <w:lastRenderedPageBreak/>
              <w:t>заключения</w:t>
            </w:r>
            <w:proofErr w:type="gramEnd"/>
            <w:r w:rsidRPr="0060268B">
              <w:rPr>
                <w:rFonts w:ascii="Times New Roman" w:eastAsia="Times New Roman" w:hAnsi="Times New Roman" w:cs="Times New Roman"/>
                <w:lang w:eastAsia="ru-RU"/>
              </w:rPr>
              <w:t xml:space="preserve"> договора</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lastRenderedPageBreak/>
              <w:t xml:space="preserve">Пункт 15 Правил технологического присоединения </w:t>
            </w:r>
            <w:r w:rsidRPr="0060268B">
              <w:rPr>
                <w:rFonts w:ascii="Times New Roman" w:hAnsi="Times New Roman" w:cs="Times New Roman"/>
              </w:rPr>
              <w:lastRenderedPageBreak/>
              <w:t>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60268B" w:rsidRDefault="00D26658"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60268B" w:rsidRDefault="00D2665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3.1</w:t>
            </w:r>
            <w:r w:rsidRPr="0060268B">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соответствии с условиями договора</w:t>
            </w:r>
          </w:p>
        </w:tc>
        <w:tc>
          <w:tcPr>
            <w:tcW w:w="980" w:type="pct"/>
            <w:vMerge w:val="restart"/>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3.2</w:t>
            </w:r>
            <w:r w:rsidRPr="0060268B">
              <w:rPr>
                <w:rFonts w:ascii="Times New Roman" w:eastAsia="Times New Roman" w:hAnsi="Times New Roman" w:cs="Times New Roman"/>
                <w:lang w:eastAsia="ru-RU"/>
              </w:rPr>
              <w:t>. </w:t>
            </w:r>
            <w:r w:rsidRPr="0060268B">
              <w:rPr>
                <w:rFonts w:ascii="Times New Roman" w:hAnsi="Times New Roman" w:cs="Times New Roman"/>
              </w:rPr>
              <w:t>Выполнение сетевой организацией мероприятий, предусмотренных договором</w:t>
            </w:r>
          </w:p>
        </w:tc>
        <w:tc>
          <w:tcPr>
            <w:tcW w:w="798" w:type="pct"/>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соответствии с условиями договора</w:t>
            </w:r>
          </w:p>
        </w:tc>
        <w:tc>
          <w:tcPr>
            <w:tcW w:w="980" w:type="pct"/>
            <w:vMerge/>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eastAsia="Times New Roman" w:hAnsi="Times New Roman" w:cs="Times New Roman"/>
                <w:lang w:eastAsia="ru-RU"/>
              </w:rPr>
            </w:pPr>
            <w:r w:rsidRPr="0060268B">
              <w:rPr>
                <w:rFonts w:ascii="Times New Roman" w:eastAsia="Times New Roman" w:hAnsi="Times New Roman" w:cs="Times New Roman"/>
                <w:b/>
                <w:bCs/>
                <w:lang w:eastAsia="ru-RU"/>
              </w:rPr>
              <w:t>3.3</w:t>
            </w:r>
            <w:r w:rsidRPr="0060268B">
              <w:rPr>
                <w:rFonts w:ascii="Times New Roman" w:eastAsia="Times New Roman" w:hAnsi="Times New Roman" w:cs="Times New Roman"/>
                <w:lang w:eastAsia="ru-RU"/>
              </w:rPr>
              <w:t>. </w:t>
            </w:r>
            <w:r w:rsidRPr="0060268B">
              <w:rPr>
                <w:rFonts w:ascii="Times New Roman" w:hAnsi="Times New Roman" w:cs="Times New Roman"/>
              </w:rPr>
              <w:t>Выполнение заявителем мероприятий, предусмотренных договором</w:t>
            </w:r>
          </w:p>
        </w:tc>
        <w:tc>
          <w:tcPr>
            <w:tcW w:w="798" w:type="pc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соответствии с условиями договора</w:t>
            </w:r>
          </w:p>
        </w:tc>
        <w:tc>
          <w:tcPr>
            <w:tcW w:w="980" w:type="pct"/>
            <w:vMerge/>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60268B" w:rsidRPr="0060268B" w:rsidTr="00024724">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t>3.4</w:t>
            </w:r>
            <w:r w:rsidRPr="0060268B">
              <w:rPr>
                <w:rFonts w:ascii="Times New Roman" w:eastAsia="Times New Roman" w:hAnsi="Times New Roman" w:cs="Times New Roman"/>
                <w:lang w:eastAsia="ru-RU"/>
              </w:rPr>
              <w:t>.</w:t>
            </w:r>
            <w:r w:rsidRPr="0060268B">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D26658" w:rsidRPr="0060268B" w:rsidRDefault="00D26658" w:rsidP="00D26658">
            <w:pPr>
              <w:autoSpaceDE w:val="0"/>
              <w:autoSpaceDN w:val="0"/>
              <w:adjustRightInd w:val="0"/>
              <w:jc w:val="both"/>
              <w:rPr>
                <w:rFonts w:ascii="Times New Roman" w:eastAsia="Times New Roman" w:hAnsi="Times New Roman" w:cs="Times New Roman"/>
                <w:b/>
                <w:bCs/>
                <w:lang w:eastAsia="ru-RU"/>
              </w:rPr>
            </w:pPr>
          </w:p>
        </w:tc>
        <w:tc>
          <w:tcPr>
            <w:tcW w:w="798"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Письменное уведомление о выполнении технических условий с приложением документов:</w:t>
            </w:r>
          </w:p>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 xml:space="preserve">а) копии сертификатов </w:t>
            </w:r>
            <w:r w:rsidRPr="0060268B">
              <w:rPr>
                <w:rFonts w:ascii="Times New Roman" w:hAnsi="Times New Roman" w:cs="Times New Roman"/>
              </w:rPr>
              <w:lastRenderedPageBreak/>
              <w:t>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г) нормальные (временные нормальные) схемы электрических соединений объекта электроэнергетики</w:t>
            </w:r>
            <w:r w:rsidRPr="0060268B">
              <w:rPr>
                <w:rStyle w:val="ae"/>
                <w:rFonts w:ascii="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lastRenderedPageBreak/>
              <w:t>После выполнения технических условий</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60268B" w:rsidRDefault="00D26658"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hAnsi="Times New Roman" w:cs="Times New Roman"/>
              </w:rPr>
              <w:t>Проверка выполнения технических условий</w:t>
            </w:r>
          </w:p>
        </w:tc>
        <w:tc>
          <w:tcPr>
            <w:tcW w:w="749" w:type="pc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eastAsia="Times New Roman" w:hAnsi="Times New Roman" w:cs="Times New Roman"/>
                <w:b/>
                <w:bCs/>
                <w:lang w:eastAsia="ru-RU"/>
              </w:rPr>
              <w:t>4.1.</w:t>
            </w:r>
            <w:r w:rsidRPr="0060268B">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tcPr>
          <w:p w:rsidR="00D26658" w:rsidRPr="0060268B" w:rsidRDefault="00F92A6C"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D26658" w:rsidRPr="0060268B">
                <w:rPr>
                  <w:rFonts w:ascii="Times New Roman" w:hAnsi="Times New Roman" w:cs="Times New Roman"/>
                </w:rPr>
                <w:t>Акт</w:t>
              </w:r>
            </w:hyperlink>
            <w:r w:rsidR="00D26658" w:rsidRPr="0060268B">
              <w:rPr>
                <w:rFonts w:ascii="Times New Roman" w:hAnsi="Times New Roman" w:cs="Times New Roman"/>
              </w:rPr>
              <w:t xml:space="preserve"> осмотра (обследования) электроустановки в письменной форме.</w:t>
            </w:r>
          </w:p>
          <w:p w:rsidR="00D26658" w:rsidRPr="0060268B" w:rsidRDefault="00D2665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hAnsi="Times New Roman" w:cs="Times New Roman"/>
              </w:rPr>
              <w:t>в течение 10 дней со дня получения от заявителя документов</w:t>
            </w:r>
          </w:p>
        </w:tc>
        <w:tc>
          <w:tcPr>
            <w:tcW w:w="980" w:type="pct"/>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t>4.2.</w:t>
            </w:r>
            <w:r w:rsidRPr="0060268B">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8"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Письменное уведомление  способом, позволяющим установить дату отправки и получения уведомления</w:t>
            </w:r>
          </w:p>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течение 5 дней со дня оформления акта осмотра (обследования) электроустановок заявителя</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 xml:space="preserve">В случае невыполнении заявителем </w:t>
            </w:r>
            <w:r w:rsidRPr="0060268B">
              <w:rPr>
                <w:rFonts w:ascii="Times New Roman" w:hAnsi="Times New Roman" w:cs="Times New Roman"/>
              </w:rPr>
              <w:lastRenderedPageBreak/>
              <w:t>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rPr>
                <w:rFonts w:ascii="Times New Roman" w:eastAsia="Times New Roman" w:hAnsi="Times New Roman" w:cs="Times New Roman"/>
                <w:b/>
                <w:bCs/>
                <w:lang w:eastAsia="ru-RU"/>
              </w:rPr>
            </w:pPr>
            <w:r w:rsidRPr="0060268B">
              <w:rPr>
                <w:rFonts w:ascii="Times New Roman" w:eastAsia="Times New Roman" w:hAnsi="Times New Roman" w:cs="Times New Roman"/>
                <w:b/>
                <w:bCs/>
                <w:lang w:eastAsia="ru-RU"/>
              </w:rPr>
              <w:lastRenderedPageBreak/>
              <w:t>4.3.</w:t>
            </w:r>
            <w:r w:rsidRPr="0060268B">
              <w:rPr>
                <w:rFonts w:ascii="Times New Roman" w:hAnsi="Times New Roman" w:cs="Times New Roman"/>
              </w:rPr>
              <w:t xml:space="preserve"> Повторный осмотр электроустановки заявителя</w:t>
            </w:r>
          </w:p>
        </w:tc>
        <w:tc>
          <w:tcPr>
            <w:tcW w:w="798" w:type="pct"/>
          </w:tcPr>
          <w:p w:rsidR="00D26658" w:rsidRPr="0060268B" w:rsidRDefault="00F92A6C"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D26658" w:rsidRPr="0060268B">
                <w:rPr>
                  <w:rFonts w:ascii="Times New Roman" w:hAnsi="Times New Roman" w:cs="Times New Roman"/>
                </w:rPr>
                <w:t>Акт</w:t>
              </w:r>
            </w:hyperlink>
            <w:r w:rsidR="00D26658" w:rsidRPr="0060268B">
              <w:rPr>
                <w:rFonts w:ascii="Times New Roman" w:hAnsi="Times New Roman" w:cs="Times New Roman"/>
              </w:rPr>
              <w:t xml:space="preserve"> осмотра (обследования) электроустановки в </w:t>
            </w:r>
            <w:r w:rsidR="00D26658" w:rsidRPr="0060268B">
              <w:rPr>
                <w:rFonts w:ascii="Times New Roman" w:hAnsi="Times New Roman" w:cs="Times New Roman"/>
              </w:rPr>
              <w:lastRenderedPageBreak/>
              <w:t>письменной форме.</w:t>
            </w:r>
          </w:p>
          <w:p w:rsidR="00D26658" w:rsidRPr="0060268B" w:rsidRDefault="00D2665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hAnsi="Times New Roman" w:cs="Times New Roman"/>
              </w:rPr>
              <w:lastRenderedPageBreak/>
              <w:t xml:space="preserve">Не позднее 3 рабочих дней после </w:t>
            </w:r>
            <w:r w:rsidRPr="0060268B">
              <w:rPr>
                <w:rFonts w:ascii="Times New Roman" w:hAnsi="Times New Roman" w:cs="Times New Roman"/>
              </w:rPr>
              <w:lastRenderedPageBreak/>
              <w:t>получения от заявителя уведомления об устранении замечаний с приложением информации о принятых мерах по их устранению.</w:t>
            </w:r>
          </w:p>
        </w:tc>
        <w:tc>
          <w:tcPr>
            <w:tcW w:w="980" w:type="pct"/>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lastRenderedPageBreak/>
              <w:t xml:space="preserve">Пункты 89 Правил технологического присоединения </w:t>
            </w:r>
            <w:r w:rsidRPr="0060268B">
              <w:rPr>
                <w:rFonts w:ascii="Times New Roman" w:hAnsi="Times New Roman" w:cs="Times New Roman"/>
              </w:rPr>
              <w:lastRenderedPageBreak/>
              <w:t>энергопринимающих устройств потребителей электрической энергии</w:t>
            </w:r>
          </w:p>
        </w:tc>
      </w:tr>
      <w:tr w:rsidR="0060268B" w:rsidRPr="0060268B" w:rsidTr="00024724">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eastAsia="Times New Roman" w:hAnsi="Times New Roman" w:cs="Times New Roman"/>
                <w:b/>
                <w:bCs/>
                <w:lang w:eastAsia="ru-RU"/>
              </w:rPr>
              <w:t>4.4.</w:t>
            </w:r>
            <w:r w:rsidRPr="0060268B">
              <w:rPr>
                <w:rFonts w:ascii="Times New Roman" w:hAnsi="Times New Roman" w:cs="Times New Roman"/>
              </w:rPr>
              <w:t xml:space="preserve"> Прием в эксплуатацию прибора учета.</w:t>
            </w:r>
          </w:p>
          <w:p w:rsidR="00D26658" w:rsidRPr="0060268B" w:rsidRDefault="00D26658" w:rsidP="00D26658">
            <w:pPr>
              <w:autoSpaceDE w:val="0"/>
              <w:autoSpaceDN w:val="0"/>
              <w:adjustRightInd w:val="0"/>
              <w:jc w:val="both"/>
              <w:outlineLvl w:val="0"/>
              <w:rPr>
                <w:rFonts w:ascii="Times New Roman" w:hAnsi="Times New Roman" w:cs="Times New Roman"/>
              </w:rPr>
            </w:pPr>
            <w:r w:rsidRPr="0060268B">
              <w:rPr>
                <w:rFonts w:ascii="Times New Roman" w:hAnsi="Times New Roman" w:cs="Times New Roman"/>
              </w:rPr>
              <w:t>Подписание сторонами  и передача Акт допуска в эксплуатацию прибора учета.</w:t>
            </w:r>
          </w:p>
        </w:tc>
        <w:tc>
          <w:tcPr>
            <w:tcW w:w="798" w:type="pct"/>
          </w:tcPr>
          <w:p w:rsidR="00D26658" w:rsidRPr="0060268B" w:rsidRDefault="00F92A6C"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 w:history="1">
              <w:r w:rsidR="00D26658" w:rsidRPr="0060268B">
                <w:rPr>
                  <w:rFonts w:ascii="Times New Roman" w:hAnsi="Times New Roman" w:cs="Times New Roman"/>
                </w:rPr>
                <w:t>Акт</w:t>
              </w:r>
            </w:hyperlink>
            <w:r w:rsidR="00D26658" w:rsidRPr="0060268B">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день проведения проверки</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eastAsia="Times New Roman" w:hAnsi="Times New Roman" w:cs="Times New Roman"/>
                <w:lang w:eastAsia="ru-RU"/>
              </w:rPr>
              <w:t>Раздел Х</w:t>
            </w:r>
            <w:r w:rsidRPr="0060268B">
              <w:t xml:space="preserve"> </w:t>
            </w:r>
            <w:r w:rsidRPr="0060268B">
              <w:rPr>
                <w:rFonts w:ascii="Times New Roman" w:eastAsia="Times New Roman" w:hAnsi="Times New Roman" w:cs="Times New Roman"/>
                <w:lang w:eastAsia="ru-RU"/>
              </w:rPr>
              <w:t>Основ функционирования розничных рынков электрической энергии</w:t>
            </w:r>
            <w:r w:rsidRPr="0060268B">
              <w:rPr>
                <w:rStyle w:val="ae"/>
                <w:rFonts w:ascii="Times New Roman" w:eastAsia="Times New Roman" w:hAnsi="Times New Roman" w:cs="Times New Roman"/>
                <w:lang w:eastAsia="ru-RU"/>
              </w:rPr>
              <w:footnoteReference w:id="3"/>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0268B">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eastAsia="Times New Roman" w:hAnsi="Times New Roman" w:cs="Times New Roman"/>
                <w:b/>
                <w:bCs/>
                <w:lang w:eastAsia="ru-RU"/>
              </w:rPr>
              <w:t>4.5.</w:t>
            </w:r>
            <w:r w:rsidRPr="0060268B">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8" w:type="pct"/>
          </w:tcPr>
          <w:p w:rsidR="00D26658" w:rsidRPr="0060268B" w:rsidRDefault="00D2665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 xml:space="preserve">Акт о выполнении технических условий в письменной форме направляется  </w:t>
            </w:r>
            <w:r w:rsidRPr="0060268B">
              <w:rPr>
                <w:rFonts w:ascii="Times New Roman" w:eastAsia="Times New Roman" w:hAnsi="Times New Roman" w:cs="Times New Roman"/>
                <w:lang w:eastAsia="ru-RU"/>
              </w:rPr>
              <w:t>способом</w:t>
            </w:r>
            <w:r w:rsidRPr="0060268B">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3-дневный срок после проведения осмотра</w:t>
            </w:r>
          </w:p>
          <w:p w:rsidR="00D26658" w:rsidRPr="0060268B" w:rsidRDefault="00D26658" w:rsidP="00D26658">
            <w:pPr>
              <w:autoSpaceDE w:val="0"/>
              <w:autoSpaceDN w:val="0"/>
              <w:adjustRightInd w:val="0"/>
              <w:jc w:val="both"/>
              <w:rPr>
                <w:rFonts w:ascii="Times New Roman" w:hAnsi="Times New Roman" w:cs="Times New Roman"/>
              </w:rPr>
            </w:pPr>
          </w:p>
        </w:tc>
        <w:tc>
          <w:tcPr>
            <w:tcW w:w="980" w:type="pct"/>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hAnsi="Times New Roman" w:cs="Times New Roman"/>
                <w:b/>
                <w:bCs/>
              </w:rPr>
            </w:pPr>
            <w:r w:rsidRPr="0060268B">
              <w:rPr>
                <w:rFonts w:ascii="Times New Roman" w:eastAsia="Times New Roman" w:hAnsi="Times New Roman" w:cs="Times New Roman"/>
                <w:b/>
                <w:bCs/>
                <w:lang w:eastAsia="ru-RU"/>
              </w:rPr>
              <w:t xml:space="preserve">4.4. </w:t>
            </w:r>
            <w:r w:rsidRPr="0060268B">
              <w:rPr>
                <w:rFonts w:ascii="Times New Roman" w:hAnsi="Times New Roman" w:cs="Times New Roman"/>
              </w:rPr>
              <w:t xml:space="preserve">Заявитель возвращает в сетевую организацию один </w:t>
            </w:r>
            <w:r w:rsidRPr="0060268B">
              <w:rPr>
                <w:rFonts w:ascii="Times New Roman" w:hAnsi="Times New Roman" w:cs="Times New Roman"/>
              </w:rPr>
              <w:lastRenderedPageBreak/>
              <w:t>экземпляр подписанного со своей стороны акта о выполнении технических условий</w:t>
            </w:r>
          </w:p>
          <w:p w:rsidR="00D26658" w:rsidRPr="0060268B" w:rsidRDefault="00D26658" w:rsidP="00D26658">
            <w:pPr>
              <w:autoSpaceDE w:val="0"/>
              <w:autoSpaceDN w:val="0"/>
              <w:adjustRightInd w:val="0"/>
              <w:rPr>
                <w:rFonts w:ascii="Times New Roman" w:eastAsia="Times New Roman" w:hAnsi="Times New Roman" w:cs="Times New Roman"/>
                <w:b/>
                <w:bCs/>
                <w:lang w:eastAsia="ru-RU"/>
              </w:rPr>
            </w:pPr>
          </w:p>
        </w:tc>
        <w:tc>
          <w:tcPr>
            <w:tcW w:w="798"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lastRenderedPageBreak/>
              <w:t xml:space="preserve">Подписанный Акт о выполнении технических условий </w:t>
            </w:r>
            <w:r w:rsidRPr="0060268B">
              <w:rPr>
                <w:rFonts w:ascii="Times New Roman" w:hAnsi="Times New Roman" w:cs="Times New Roman"/>
              </w:rPr>
              <w:lastRenderedPageBreak/>
              <w:t xml:space="preserve">в письменной форме направляется  </w:t>
            </w:r>
            <w:r w:rsidRPr="0060268B">
              <w:rPr>
                <w:rFonts w:ascii="Times New Roman" w:eastAsia="Times New Roman" w:hAnsi="Times New Roman" w:cs="Times New Roman"/>
                <w:lang w:eastAsia="ru-RU"/>
              </w:rPr>
              <w:t>способом</w:t>
            </w:r>
            <w:r w:rsidRPr="0060268B">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lastRenderedPageBreak/>
              <w:t xml:space="preserve">В течение 5 дней со дня получения </w:t>
            </w:r>
            <w:r w:rsidRPr="0060268B">
              <w:rPr>
                <w:rFonts w:ascii="Times New Roman" w:hAnsi="Times New Roman" w:cs="Times New Roman"/>
              </w:rPr>
              <w:lastRenderedPageBreak/>
              <w:t>подписанного сетевой организацией акта о выполнении технических условий</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lastRenderedPageBreak/>
              <w:t xml:space="preserve">Пункты 88 Правил технологического присоединения </w:t>
            </w:r>
            <w:r w:rsidRPr="0060268B">
              <w:rPr>
                <w:rFonts w:ascii="Times New Roman" w:hAnsi="Times New Roman" w:cs="Times New Roman"/>
              </w:rPr>
              <w:lastRenderedPageBreak/>
              <w:t>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60268B" w:rsidRDefault="00D26658" w:rsidP="00D26658">
            <w:pPr>
              <w:jc w:val="both"/>
              <w:rPr>
                <w:rFonts w:ascii="Times New Roman" w:eastAsia="Times New Roman" w:hAnsi="Times New Roman" w:cs="Times New Roman"/>
                <w:lang w:eastAsia="ru-RU"/>
              </w:rPr>
            </w:pPr>
            <w:r w:rsidRPr="0060268B">
              <w:rPr>
                <w:rFonts w:ascii="Times New Roman" w:eastAsia="Times New Roman" w:hAnsi="Times New Roman" w:cs="Times New Roman"/>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60268B" w:rsidRDefault="00D26658" w:rsidP="00D26658">
            <w:pPr>
              <w:autoSpaceDE w:val="0"/>
              <w:autoSpaceDN w:val="0"/>
              <w:adjustRightInd w:val="0"/>
              <w:rPr>
                <w:rFonts w:ascii="Times New Roman" w:hAnsi="Times New Roman" w:cs="Times New Roman"/>
              </w:rPr>
            </w:pPr>
            <w:r w:rsidRPr="0060268B">
              <w:rPr>
                <w:rFonts w:ascii="Times New Roman" w:hAnsi="Times New Roman" w:cs="Times New Roman"/>
              </w:rPr>
              <w:t>Присоединение объектов заявителя к электрическим сетям</w:t>
            </w:r>
          </w:p>
        </w:tc>
        <w:tc>
          <w:tcPr>
            <w:tcW w:w="749" w:type="pct"/>
            <w:vMerge w:val="restart"/>
          </w:tcPr>
          <w:p w:rsidR="00D26658" w:rsidRPr="0060268B" w:rsidRDefault="00D2665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eastAsia="Times New Roman" w:hAnsi="Times New Roman" w:cs="Times New Roman"/>
                <w:b/>
                <w:bCs/>
                <w:lang w:eastAsia="ru-RU"/>
              </w:rPr>
              <w:t>5.1</w:t>
            </w:r>
            <w:r w:rsidRPr="0060268B">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Pr>
          <w:p w:rsidR="00D26658" w:rsidRPr="0060268B" w:rsidRDefault="00D26658" w:rsidP="00D266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соответствии с условиями договора</w:t>
            </w:r>
          </w:p>
        </w:tc>
        <w:tc>
          <w:tcPr>
            <w:tcW w:w="980" w:type="pct"/>
          </w:tcPr>
          <w:p w:rsidR="00D26658" w:rsidRPr="0060268B" w:rsidRDefault="00D26658" w:rsidP="00D266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60268B" w:rsidRPr="0060268B" w:rsidTr="00024724">
        <w:trPr>
          <w:trHeight w:val="270"/>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hAnsi="Times New Roman" w:cs="Times New Roman"/>
              </w:rPr>
            </w:pPr>
          </w:p>
        </w:tc>
        <w:tc>
          <w:tcPr>
            <w:tcW w:w="749" w:type="pct"/>
            <w:vMerge/>
          </w:tcPr>
          <w:p w:rsidR="00D26658" w:rsidRPr="0060268B" w:rsidRDefault="00D26658" w:rsidP="00D2665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eastAsia="Times New Roman" w:hAnsi="Times New Roman" w:cs="Times New Roman"/>
                <w:b/>
                <w:bCs/>
                <w:lang w:eastAsia="ru-RU"/>
              </w:rPr>
              <w:t>5.2.</w:t>
            </w:r>
            <w:r w:rsidRPr="0060268B">
              <w:rPr>
                <w:rFonts w:ascii="Times New Roman" w:hAnsi="Times New Roman" w:cs="Times New Roman"/>
              </w:rPr>
              <w:t xml:space="preserve"> Оформление сетевой организации и направление (выдача) заявителю: </w:t>
            </w:r>
          </w:p>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Акта об осуществлении технологического присоединения;</w:t>
            </w:r>
          </w:p>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Акта разграничения границ балансовой принадлежности сторон;</w:t>
            </w:r>
          </w:p>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Акт разграничения эксплуатационной ответственности сторон</w:t>
            </w:r>
          </w:p>
        </w:tc>
        <w:tc>
          <w:tcPr>
            <w:tcW w:w="798" w:type="pct"/>
          </w:tcPr>
          <w:p w:rsidR="00D26658" w:rsidRPr="0060268B" w:rsidRDefault="00D26658" w:rsidP="00D266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 xml:space="preserve">Подписанные со стороны сетевой организации Акты  в письменной форме направляются </w:t>
            </w:r>
            <w:r w:rsidRPr="0060268B">
              <w:rPr>
                <w:rFonts w:ascii="Times New Roman" w:eastAsia="Times New Roman" w:hAnsi="Times New Roman" w:cs="Times New Roman"/>
                <w:lang w:eastAsia="ru-RU"/>
              </w:rPr>
              <w:t>способом</w:t>
            </w:r>
            <w:r w:rsidRPr="0060268B">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pPr>
              <w:autoSpaceDE w:val="0"/>
              <w:autoSpaceDN w:val="0"/>
              <w:adjustRightInd w:val="0"/>
              <w:jc w:val="both"/>
              <w:rPr>
                <w:rFonts w:ascii="Times New Roman" w:hAnsi="Times New Roman" w:cs="Times New Roman"/>
              </w:rPr>
            </w:pPr>
            <w:r w:rsidRPr="0060268B">
              <w:rPr>
                <w:rFonts w:ascii="Times New Roman" w:hAnsi="Times New Roman" w:cs="Times New Roman"/>
              </w:rPr>
              <w:t>В соответствии с условиями договора</w:t>
            </w:r>
          </w:p>
        </w:tc>
        <w:tc>
          <w:tcPr>
            <w:tcW w:w="980" w:type="pct"/>
          </w:tcPr>
          <w:p w:rsidR="00D26658" w:rsidRPr="0060268B" w:rsidRDefault="00D26658" w:rsidP="00D2665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268B">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0268B" w:rsidRPr="0060268B" w:rsidTr="0002472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60268B" w:rsidRDefault="00D26658"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60268B" w:rsidRDefault="00D26658" w:rsidP="00D26658">
            <w:pPr>
              <w:autoSpaceDE w:val="0"/>
              <w:autoSpaceDN w:val="0"/>
              <w:adjustRightInd w:val="0"/>
              <w:rPr>
                <w:rFonts w:ascii="Times New Roman" w:eastAsia="Times New Roman" w:hAnsi="Times New Roman" w:cs="Times New Roman"/>
                <w:lang w:eastAsia="ru-RU"/>
              </w:rPr>
            </w:pPr>
          </w:p>
        </w:tc>
        <w:tc>
          <w:tcPr>
            <w:tcW w:w="749" w:type="pct"/>
            <w:vMerge/>
          </w:tcPr>
          <w:p w:rsidR="00D26658" w:rsidRPr="0060268B" w:rsidRDefault="00D26658" w:rsidP="00D26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60268B" w:rsidRDefault="00D26658" w:rsidP="00106D8E">
            <w:pPr>
              <w:autoSpaceDE w:val="0"/>
              <w:autoSpaceDN w:val="0"/>
              <w:adjustRightInd w:val="0"/>
              <w:jc w:val="both"/>
              <w:rPr>
                <w:rFonts w:ascii="Times New Roman" w:hAnsi="Times New Roman" w:cs="Times New Roman"/>
              </w:rPr>
            </w:pPr>
            <w:r w:rsidRPr="0060268B">
              <w:rPr>
                <w:rFonts w:ascii="Times New Roman" w:eastAsia="Times New Roman" w:hAnsi="Times New Roman" w:cs="Times New Roman"/>
                <w:b/>
                <w:bCs/>
                <w:lang w:eastAsia="ru-RU"/>
              </w:rPr>
              <w:t>5.3.</w:t>
            </w:r>
            <w:r w:rsidRPr="0060268B">
              <w:rPr>
                <w:rFonts w:ascii="Times New Roman" w:hAnsi="Times New Roman" w:cs="Times New Roman"/>
              </w:rPr>
              <w:t xml:space="preserve"> Направление сетевой организацией подписанных с  заявителем актов в </w:t>
            </w:r>
            <w:proofErr w:type="spellStart"/>
            <w:r w:rsidRPr="0060268B">
              <w:rPr>
                <w:rFonts w:ascii="Times New Roman" w:hAnsi="Times New Roman" w:cs="Times New Roman"/>
              </w:rPr>
              <w:lastRenderedPageBreak/>
              <w:t>энергосбытовую</w:t>
            </w:r>
            <w:proofErr w:type="spellEnd"/>
            <w:r w:rsidRPr="0060268B">
              <w:rPr>
                <w:rFonts w:ascii="Times New Roman" w:hAnsi="Times New Roman" w:cs="Times New Roman"/>
              </w:rPr>
              <w:t xml:space="preserve"> организацию </w:t>
            </w:r>
          </w:p>
        </w:tc>
        <w:tc>
          <w:tcPr>
            <w:tcW w:w="798" w:type="pct"/>
          </w:tcPr>
          <w:p w:rsidR="00D26658" w:rsidRPr="0060268B" w:rsidRDefault="00D26658" w:rsidP="00D26658">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60268B">
              <w:rPr>
                <w:rFonts w:ascii="Times New Roman" w:hAnsi="Times New Roman" w:cs="Times New Roman"/>
              </w:rPr>
              <w:lastRenderedPageBreak/>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60268B" w:rsidRDefault="00D26658" w:rsidP="00D26658">
            <w:r w:rsidRPr="0060268B">
              <w:rPr>
                <w:rFonts w:ascii="Times New Roman" w:hAnsi="Times New Roman" w:cs="Times New Roman"/>
              </w:rPr>
              <w:t xml:space="preserve">В течение 2 рабочих дней после предоставления </w:t>
            </w:r>
            <w:r w:rsidRPr="0060268B">
              <w:rPr>
                <w:rFonts w:ascii="Times New Roman" w:hAnsi="Times New Roman" w:cs="Times New Roman"/>
              </w:rPr>
              <w:lastRenderedPageBreak/>
              <w:t>подписанных  заявителем актов в сетевую организацию.</w:t>
            </w:r>
          </w:p>
        </w:tc>
        <w:tc>
          <w:tcPr>
            <w:tcW w:w="980" w:type="pct"/>
          </w:tcPr>
          <w:p w:rsidR="00D26658" w:rsidRPr="0060268B" w:rsidRDefault="00D26658" w:rsidP="00D26658">
            <w:pPr>
              <w:cnfStyle w:val="000000100000" w:firstRow="0" w:lastRow="0" w:firstColumn="0" w:lastColumn="0" w:oddVBand="0" w:evenVBand="0" w:oddHBand="1" w:evenHBand="0" w:firstRowFirstColumn="0" w:firstRowLastColumn="0" w:lastRowFirstColumn="0" w:lastRowLastColumn="0"/>
            </w:pPr>
            <w:r w:rsidRPr="0060268B">
              <w:rPr>
                <w:rFonts w:ascii="Times New Roman" w:hAnsi="Times New Roman" w:cs="Times New Roman"/>
              </w:rPr>
              <w:lastRenderedPageBreak/>
              <w:t xml:space="preserve">Пункт 19 (1) Правил технологического присоединения энергопринимающих </w:t>
            </w:r>
            <w:r w:rsidRPr="0060268B">
              <w:rPr>
                <w:rFonts w:ascii="Times New Roman" w:hAnsi="Times New Roman" w:cs="Times New Roman"/>
              </w:rPr>
              <w:lastRenderedPageBreak/>
              <w:t>устройств потребителей электрической энергии</w:t>
            </w:r>
          </w:p>
        </w:tc>
      </w:tr>
    </w:tbl>
    <w:p w:rsidR="0060268B" w:rsidRDefault="0060268B" w:rsidP="0060268B">
      <w:pPr>
        <w:autoSpaceDE w:val="0"/>
        <w:autoSpaceDN w:val="0"/>
        <w:adjustRightInd w:val="0"/>
        <w:spacing w:after="0" w:line="240" w:lineRule="auto"/>
        <w:jc w:val="both"/>
        <w:rPr>
          <w:rFonts w:ascii="Times New Roman" w:hAnsi="Times New Roman" w:cs="Times New Roman"/>
          <w:b/>
          <w:color w:val="7F7F7F" w:themeColor="text1" w:themeTint="80"/>
          <w:sz w:val="24"/>
          <w:szCs w:val="24"/>
        </w:rPr>
      </w:pPr>
    </w:p>
    <w:p w:rsidR="0060268B" w:rsidRPr="002100BC" w:rsidRDefault="0060268B" w:rsidP="0060268B">
      <w:pPr>
        <w:autoSpaceDE w:val="0"/>
        <w:autoSpaceDN w:val="0"/>
        <w:adjustRightInd w:val="0"/>
        <w:spacing w:after="0" w:line="240" w:lineRule="auto"/>
        <w:jc w:val="both"/>
        <w:rPr>
          <w:rFonts w:ascii="Times New Roman" w:hAnsi="Times New Roman" w:cs="Times New Roman"/>
          <w:color w:val="7F7F7F" w:themeColor="text1" w:themeTint="80"/>
          <w:sz w:val="24"/>
          <w:szCs w:val="24"/>
        </w:rPr>
      </w:pPr>
      <w:r w:rsidRPr="00024724">
        <w:rPr>
          <w:rFonts w:ascii="Times New Roman" w:hAnsi="Times New Roman" w:cs="Times New Roman"/>
          <w:b/>
          <w:color w:val="1F497D" w:themeColor="text2"/>
          <w:sz w:val="24"/>
          <w:szCs w:val="24"/>
        </w:rPr>
        <w:t>КОНТАКТНАЯ ИНФОРМАЦИЯ ДЛЯ НАПРАВЛЕНИЯ ОБРАЩЕНИЙ:</w:t>
      </w:r>
      <w:r w:rsidRPr="00024724">
        <w:rPr>
          <w:rFonts w:ascii="Times New Roman" w:hAnsi="Times New Roman" w:cs="Times New Roman"/>
          <w:color w:val="1F497D" w:themeColor="text2"/>
          <w:sz w:val="24"/>
          <w:szCs w:val="24"/>
        </w:rPr>
        <w:t xml:space="preserve"> </w:t>
      </w:r>
    </w:p>
    <w:p w:rsidR="0060268B" w:rsidRPr="00F92A6C" w:rsidRDefault="0060268B" w:rsidP="0060268B">
      <w:pPr>
        <w:autoSpaceDE w:val="0"/>
        <w:autoSpaceDN w:val="0"/>
        <w:adjustRightInd w:val="0"/>
        <w:spacing w:after="0" w:line="240" w:lineRule="auto"/>
        <w:ind w:firstLine="540"/>
        <w:rPr>
          <w:rFonts w:ascii="Times New Roman" w:eastAsia="Calibri" w:hAnsi="Times New Roman" w:cs="Times New Roman"/>
          <w:color w:val="365F91" w:themeColor="accent1" w:themeShade="BF"/>
          <w:sz w:val="24"/>
          <w:szCs w:val="24"/>
          <w:u w:val="single"/>
        </w:rPr>
      </w:pPr>
      <w:r w:rsidRPr="00325E81">
        <w:rPr>
          <w:rFonts w:ascii="Times New Roman" w:eastAsia="Calibri" w:hAnsi="Times New Roman" w:cs="Times New Roman"/>
          <w:sz w:val="24"/>
          <w:szCs w:val="24"/>
        </w:rPr>
        <w:t xml:space="preserve">Номер телефонного центра обслуживания </w:t>
      </w:r>
      <w:r w:rsidR="00024724">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 «</w:t>
      </w:r>
      <w:r w:rsidR="00024724">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 xml:space="preserve">»: </w:t>
      </w:r>
      <w:r w:rsidRPr="00F92A6C">
        <w:rPr>
          <w:rFonts w:ascii="Times New Roman" w:eastAsia="Calibri" w:hAnsi="Times New Roman" w:cs="Times New Roman"/>
          <w:b/>
          <w:color w:val="365F91" w:themeColor="accent1" w:themeShade="BF"/>
          <w:sz w:val="24"/>
          <w:szCs w:val="24"/>
          <w:u w:val="single"/>
        </w:rPr>
        <w:t>+7 (</w:t>
      </w:r>
      <w:r w:rsidR="00024724" w:rsidRPr="00F92A6C">
        <w:rPr>
          <w:rFonts w:ascii="Times New Roman" w:eastAsia="Calibri" w:hAnsi="Times New Roman" w:cs="Times New Roman"/>
          <w:b/>
          <w:color w:val="365F91" w:themeColor="accent1" w:themeShade="BF"/>
          <w:sz w:val="24"/>
          <w:szCs w:val="24"/>
          <w:u w:val="single"/>
        </w:rPr>
        <w:t>495</w:t>
      </w:r>
      <w:r w:rsidRPr="00F92A6C">
        <w:rPr>
          <w:rFonts w:ascii="Times New Roman" w:eastAsia="Calibri" w:hAnsi="Times New Roman" w:cs="Times New Roman"/>
          <w:b/>
          <w:color w:val="365F91" w:themeColor="accent1" w:themeShade="BF"/>
          <w:sz w:val="24"/>
          <w:szCs w:val="24"/>
          <w:u w:val="single"/>
        </w:rPr>
        <w:t xml:space="preserve">) </w:t>
      </w:r>
      <w:r w:rsidR="00024724" w:rsidRPr="00F92A6C">
        <w:rPr>
          <w:rFonts w:ascii="Times New Roman" w:eastAsia="Calibri" w:hAnsi="Times New Roman" w:cs="Times New Roman"/>
          <w:b/>
          <w:color w:val="365F91" w:themeColor="accent1" w:themeShade="BF"/>
          <w:sz w:val="24"/>
          <w:szCs w:val="24"/>
          <w:u w:val="single"/>
        </w:rPr>
        <w:t>983 35</w:t>
      </w:r>
      <w:r w:rsidRPr="00F92A6C">
        <w:rPr>
          <w:rFonts w:ascii="Times New Roman" w:eastAsia="Calibri" w:hAnsi="Times New Roman" w:cs="Times New Roman"/>
          <w:b/>
          <w:color w:val="365F91" w:themeColor="accent1" w:themeShade="BF"/>
          <w:sz w:val="24"/>
          <w:szCs w:val="24"/>
          <w:u w:val="single"/>
        </w:rPr>
        <w:t xml:space="preserve"> 1</w:t>
      </w:r>
      <w:r w:rsidR="00024724" w:rsidRPr="00F92A6C">
        <w:rPr>
          <w:rFonts w:ascii="Times New Roman" w:eastAsia="Calibri" w:hAnsi="Times New Roman" w:cs="Times New Roman"/>
          <w:b/>
          <w:color w:val="365F91" w:themeColor="accent1" w:themeShade="BF"/>
          <w:sz w:val="24"/>
          <w:szCs w:val="24"/>
          <w:u w:val="single"/>
        </w:rPr>
        <w:t>6</w:t>
      </w:r>
    </w:p>
    <w:p w:rsidR="0060268B" w:rsidRPr="00F92A6C" w:rsidRDefault="00024724" w:rsidP="0060268B">
      <w:pPr>
        <w:autoSpaceDE w:val="0"/>
        <w:autoSpaceDN w:val="0"/>
        <w:adjustRightInd w:val="0"/>
        <w:spacing w:after="0" w:line="240" w:lineRule="auto"/>
        <w:ind w:firstLine="540"/>
        <w:rPr>
          <w:rFonts w:ascii="Times New Roman" w:eastAsia="Calibri" w:hAnsi="Times New Roman" w:cs="Times New Roman"/>
          <w:b/>
          <w:color w:val="365F91" w:themeColor="accent1" w:themeShade="BF"/>
          <w:sz w:val="24"/>
          <w:szCs w:val="24"/>
        </w:rPr>
      </w:pPr>
      <w:r>
        <w:rPr>
          <w:rFonts w:ascii="Times New Roman" w:eastAsia="Calibri" w:hAnsi="Times New Roman" w:cs="Times New Roman"/>
          <w:sz w:val="24"/>
          <w:szCs w:val="24"/>
        </w:rPr>
        <w:t>Адрес электронной почт</w:t>
      </w:r>
      <w:proofErr w:type="gramStart"/>
      <w:r>
        <w:rPr>
          <w:rFonts w:ascii="Times New Roman" w:eastAsia="Calibri" w:hAnsi="Times New Roman" w:cs="Times New Roman"/>
          <w:sz w:val="24"/>
          <w:szCs w:val="24"/>
        </w:rPr>
        <w:t>ы ОО</w:t>
      </w:r>
      <w:r w:rsidR="0060268B" w:rsidRPr="00325E81">
        <w:rPr>
          <w:rFonts w:ascii="Times New Roman" w:eastAsia="Calibri" w:hAnsi="Times New Roman" w:cs="Times New Roman"/>
          <w:sz w:val="24"/>
          <w:szCs w:val="24"/>
        </w:rPr>
        <w:t>О</w:t>
      </w:r>
      <w:proofErr w:type="gramEnd"/>
      <w:r w:rsidR="0060268B" w:rsidRPr="00325E81">
        <w:rPr>
          <w:rFonts w:ascii="Times New Roman" w:eastAsia="Calibri" w:hAnsi="Times New Roman" w:cs="Times New Roman"/>
          <w:sz w:val="24"/>
          <w:szCs w:val="24"/>
        </w:rPr>
        <w:t xml:space="preserve"> «</w:t>
      </w:r>
      <w:r>
        <w:rPr>
          <w:rFonts w:ascii="Times New Roman" w:eastAsia="Calibri" w:hAnsi="Times New Roman" w:cs="Times New Roman"/>
          <w:sz w:val="24"/>
          <w:szCs w:val="24"/>
        </w:rPr>
        <w:t>Вертикаль</w:t>
      </w:r>
      <w:r w:rsidR="0060268B" w:rsidRPr="00325E81">
        <w:rPr>
          <w:rFonts w:ascii="Times New Roman" w:eastAsia="Calibri" w:hAnsi="Times New Roman" w:cs="Times New Roman"/>
          <w:sz w:val="24"/>
          <w:szCs w:val="24"/>
        </w:rPr>
        <w:t>»:</w:t>
      </w:r>
      <w:r w:rsidR="0060268B" w:rsidRPr="00325E81">
        <w:rPr>
          <w:rFonts w:ascii="Times New Roman" w:eastAsia="Calibri" w:hAnsi="Times New Roman" w:cs="Times New Roman"/>
          <w:color w:val="FF0000"/>
          <w:sz w:val="24"/>
          <w:szCs w:val="24"/>
        </w:rPr>
        <w:t xml:space="preserve"> </w:t>
      </w:r>
      <w:hyperlink r:id="rId13" w:history="1">
        <w:r w:rsidRPr="00F92A6C">
          <w:rPr>
            <w:rStyle w:val="af4"/>
            <w:rFonts w:ascii="Times New Roman" w:eastAsia="Calibri" w:hAnsi="Times New Roman" w:cs="Times New Roman"/>
            <w:b/>
            <w:color w:val="365F91" w:themeColor="accent1" w:themeShade="BF"/>
            <w:sz w:val="24"/>
            <w:szCs w:val="24"/>
            <w:lang w:val="en-US"/>
          </w:rPr>
          <w:t>info</w:t>
        </w:r>
      </w:hyperlink>
      <w:r w:rsidRPr="00F92A6C">
        <w:rPr>
          <w:rFonts w:ascii="Times New Roman" w:eastAsia="Calibri" w:hAnsi="Times New Roman" w:cs="Times New Roman"/>
          <w:b/>
          <w:color w:val="365F91" w:themeColor="accent1" w:themeShade="BF"/>
          <w:sz w:val="24"/>
          <w:szCs w:val="24"/>
          <w:u w:val="single"/>
        </w:rPr>
        <w:t>@</w:t>
      </w:r>
      <w:proofErr w:type="spellStart"/>
      <w:r w:rsidRPr="00F92A6C">
        <w:rPr>
          <w:rFonts w:ascii="Times New Roman" w:eastAsia="Calibri" w:hAnsi="Times New Roman" w:cs="Times New Roman"/>
          <w:b/>
          <w:color w:val="365F91" w:themeColor="accent1" w:themeShade="BF"/>
          <w:sz w:val="24"/>
          <w:szCs w:val="24"/>
          <w:u w:val="single"/>
          <w:lang w:val="en-US"/>
        </w:rPr>
        <w:t>vertikal</w:t>
      </w:r>
      <w:proofErr w:type="spellEnd"/>
      <w:r w:rsidRPr="00F92A6C">
        <w:rPr>
          <w:rFonts w:ascii="Times New Roman" w:eastAsia="Calibri" w:hAnsi="Times New Roman" w:cs="Times New Roman"/>
          <w:b/>
          <w:color w:val="365F91" w:themeColor="accent1" w:themeShade="BF"/>
          <w:sz w:val="24"/>
          <w:szCs w:val="24"/>
          <w:u w:val="single"/>
        </w:rPr>
        <w:t>-</w:t>
      </w:r>
      <w:r w:rsidRPr="00F92A6C">
        <w:rPr>
          <w:rFonts w:ascii="Times New Roman" w:eastAsia="Calibri" w:hAnsi="Times New Roman" w:cs="Times New Roman"/>
          <w:b/>
          <w:color w:val="365F91" w:themeColor="accent1" w:themeShade="BF"/>
          <w:sz w:val="24"/>
          <w:szCs w:val="24"/>
          <w:u w:val="single"/>
          <w:lang w:val="en-US"/>
        </w:rPr>
        <w:t>e</w:t>
      </w:r>
      <w:r w:rsidRPr="00F92A6C">
        <w:rPr>
          <w:rFonts w:ascii="Times New Roman" w:eastAsia="Calibri" w:hAnsi="Times New Roman" w:cs="Times New Roman"/>
          <w:b/>
          <w:color w:val="365F91" w:themeColor="accent1" w:themeShade="BF"/>
          <w:sz w:val="24"/>
          <w:szCs w:val="24"/>
          <w:u w:val="single"/>
        </w:rPr>
        <w:t>.</w:t>
      </w:r>
      <w:proofErr w:type="spellStart"/>
      <w:r w:rsidRPr="00F92A6C">
        <w:rPr>
          <w:rFonts w:ascii="Times New Roman" w:eastAsia="Calibri" w:hAnsi="Times New Roman" w:cs="Times New Roman"/>
          <w:b/>
          <w:color w:val="365F91" w:themeColor="accent1" w:themeShade="BF"/>
          <w:sz w:val="24"/>
          <w:szCs w:val="24"/>
          <w:u w:val="single"/>
          <w:lang w:val="en-US"/>
        </w:rPr>
        <w:t>ru</w:t>
      </w:r>
      <w:proofErr w:type="spellEnd"/>
      <w:r w:rsidR="0060268B" w:rsidRPr="00F92A6C">
        <w:rPr>
          <w:rFonts w:ascii="Times New Roman" w:eastAsia="Calibri" w:hAnsi="Times New Roman" w:cs="Times New Roman"/>
          <w:b/>
          <w:color w:val="365F91" w:themeColor="accent1" w:themeShade="BF"/>
          <w:sz w:val="24"/>
          <w:szCs w:val="24"/>
        </w:rPr>
        <w:t xml:space="preserve"> </w:t>
      </w:r>
      <w:bookmarkStart w:id="0" w:name="_GoBack"/>
      <w:bookmarkEnd w:id="0"/>
    </w:p>
    <w:p w:rsidR="0060268B" w:rsidRPr="00F92A6C" w:rsidRDefault="0060268B" w:rsidP="0060268B">
      <w:pPr>
        <w:autoSpaceDE w:val="0"/>
        <w:autoSpaceDN w:val="0"/>
        <w:adjustRightInd w:val="0"/>
        <w:spacing w:after="0" w:line="240" w:lineRule="auto"/>
        <w:ind w:firstLine="540"/>
        <w:rPr>
          <w:rFonts w:ascii="Times New Roman" w:eastAsia="Calibri" w:hAnsi="Times New Roman" w:cs="Times New Roman"/>
          <w:color w:val="365F91" w:themeColor="accent1" w:themeShade="BF"/>
          <w:sz w:val="24"/>
          <w:szCs w:val="24"/>
        </w:rPr>
      </w:pPr>
      <w:proofErr w:type="gramStart"/>
      <w:r w:rsidRPr="00325E81">
        <w:rPr>
          <w:rFonts w:ascii="Times New Roman" w:eastAsia="Calibri" w:hAnsi="Times New Roman" w:cs="Times New Roman"/>
          <w:sz w:val="24"/>
          <w:szCs w:val="24"/>
        </w:rPr>
        <w:t xml:space="preserve">Адрес обслуживания клиентов: </w:t>
      </w:r>
      <w:r w:rsidRPr="00F92A6C">
        <w:rPr>
          <w:rFonts w:ascii="Times New Roman" w:eastAsia="Calibri" w:hAnsi="Times New Roman" w:cs="Times New Roman"/>
          <w:b/>
          <w:color w:val="365F91" w:themeColor="accent1" w:themeShade="BF"/>
          <w:sz w:val="24"/>
          <w:szCs w:val="24"/>
          <w:u w:val="single"/>
        </w:rPr>
        <w:t>г. Москва, ул. Образцова, д. 31, стр. 1</w:t>
      </w:r>
      <w:proofErr w:type="gramEnd"/>
    </w:p>
    <w:p w:rsidR="000653F9" w:rsidRPr="00F92A6C" w:rsidRDefault="0060268B" w:rsidP="00024724">
      <w:pPr>
        <w:autoSpaceDE w:val="0"/>
        <w:autoSpaceDN w:val="0"/>
        <w:adjustRightInd w:val="0"/>
        <w:spacing w:after="0" w:line="240" w:lineRule="auto"/>
        <w:ind w:firstLine="540"/>
        <w:rPr>
          <w:color w:val="365F91" w:themeColor="accent1" w:themeShade="BF"/>
          <w:sz w:val="24"/>
          <w:szCs w:val="24"/>
        </w:rPr>
      </w:pPr>
      <w:r w:rsidRPr="00325E81">
        <w:rPr>
          <w:rFonts w:ascii="Times New Roman" w:hAnsi="Times New Roman" w:cs="Times New Roman"/>
          <w:sz w:val="24"/>
          <w:szCs w:val="24"/>
        </w:rPr>
        <w:t xml:space="preserve">Интернет-приемная, Личный кабинет Заявителя на официальном сайте </w:t>
      </w:r>
      <w:r w:rsidR="00024724">
        <w:rPr>
          <w:rFonts w:ascii="Times New Roman" w:hAnsi="Times New Roman" w:cs="Times New Roman"/>
          <w:sz w:val="24"/>
          <w:szCs w:val="24"/>
        </w:rPr>
        <w:t>ОО</w:t>
      </w:r>
      <w:r w:rsidRPr="00325E81">
        <w:rPr>
          <w:rFonts w:ascii="Times New Roman" w:hAnsi="Times New Roman" w:cs="Times New Roman"/>
          <w:sz w:val="24"/>
          <w:szCs w:val="24"/>
        </w:rPr>
        <w:t>О «</w:t>
      </w:r>
      <w:r w:rsidR="00024724">
        <w:rPr>
          <w:rFonts w:ascii="Times New Roman" w:hAnsi="Times New Roman" w:cs="Times New Roman"/>
          <w:sz w:val="24"/>
          <w:szCs w:val="24"/>
        </w:rPr>
        <w:t>Вертикаль</w:t>
      </w:r>
      <w:r w:rsidRPr="00325E81">
        <w:rPr>
          <w:rFonts w:ascii="Times New Roman" w:hAnsi="Times New Roman" w:cs="Times New Roman"/>
          <w:sz w:val="24"/>
          <w:szCs w:val="24"/>
        </w:rPr>
        <w:t>»:</w:t>
      </w:r>
      <w:r w:rsidRPr="00325E81">
        <w:rPr>
          <w:rFonts w:ascii="Times New Roman" w:hAnsi="Times New Roman" w:cs="Times New Roman"/>
          <w:b/>
          <w:sz w:val="24"/>
          <w:szCs w:val="24"/>
        </w:rPr>
        <w:t xml:space="preserve"> </w:t>
      </w:r>
      <w:r w:rsidR="00024724" w:rsidRPr="00F92A6C">
        <w:rPr>
          <w:rFonts w:ascii="Times New Roman" w:hAnsi="Times New Roman" w:cs="Times New Roman"/>
          <w:b/>
          <w:color w:val="365F91" w:themeColor="accent1" w:themeShade="BF"/>
          <w:sz w:val="24"/>
          <w:szCs w:val="24"/>
          <w:u w:val="single"/>
        </w:rPr>
        <w:t>http://vertikal-energo.ru/</w:t>
      </w:r>
    </w:p>
    <w:sectPr w:rsidR="000653F9" w:rsidRPr="00F92A6C"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0D" w:rsidRDefault="008C720D" w:rsidP="00DC7CA8">
      <w:pPr>
        <w:spacing w:after="0" w:line="240" w:lineRule="auto"/>
      </w:pPr>
      <w:r>
        <w:separator/>
      </w:r>
    </w:p>
  </w:endnote>
  <w:endnote w:type="continuationSeparator" w:id="0">
    <w:p w:rsidR="008C720D" w:rsidRDefault="008C720D"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0D" w:rsidRDefault="008C720D" w:rsidP="00DC7CA8">
      <w:pPr>
        <w:spacing w:after="0" w:line="240" w:lineRule="auto"/>
      </w:pPr>
      <w:r>
        <w:separator/>
      </w:r>
    </w:p>
  </w:footnote>
  <w:footnote w:type="continuationSeparator" w:id="0">
    <w:p w:rsidR="008C720D" w:rsidRDefault="008C720D" w:rsidP="00DC7CA8">
      <w:pPr>
        <w:spacing w:after="0" w:line="240" w:lineRule="auto"/>
      </w:pPr>
      <w:r>
        <w:continuationSeparator/>
      </w:r>
    </w:p>
  </w:footnote>
  <w:footnote w:id="1">
    <w:p w:rsidR="00FA6398" w:rsidRDefault="00FA6398"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D26658" w:rsidRDefault="00D26658"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осветительные установки, переносное электрооборудование и энергопринимающие устройства номинальным напряжением не выше 380 В.</w:t>
      </w:r>
    </w:p>
  </w:footnote>
  <w:footnote w:id="3">
    <w:p w:rsidR="00D26658" w:rsidRDefault="00D26658"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22F24"/>
    <w:rsid w:val="0002340B"/>
    <w:rsid w:val="00024724"/>
    <w:rsid w:val="0002598C"/>
    <w:rsid w:val="00026177"/>
    <w:rsid w:val="000653F9"/>
    <w:rsid w:val="000825BA"/>
    <w:rsid w:val="000A7F63"/>
    <w:rsid w:val="000C2731"/>
    <w:rsid w:val="000C3C93"/>
    <w:rsid w:val="000D0D64"/>
    <w:rsid w:val="000E710C"/>
    <w:rsid w:val="00106D8E"/>
    <w:rsid w:val="00142EA5"/>
    <w:rsid w:val="001452AF"/>
    <w:rsid w:val="001533DF"/>
    <w:rsid w:val="00162045"/>
    <w:rsid w:val="00164660"/>
    <w:rsid w:val="001656BE"/>
    <w:rsid w:val="00166D9F"/>
    <w:rsid w:val="00182892"/>
    <w:rsid w:val="00187BF5"/>
    <w:rsid w:val="0019014D"/>
    <w:rsid w:val="00195358"/>
    <w:rsid w:val="001D45A0"/>
    <w:rsid w:val="00206CD3"/>
    <w:rsid w:val="0021684F"/>
    <w:rsid w:val="0022778E"/>
    <w:rsid w:val="00231805"/>
    <w:rsid w:val="00233155"/>
    <w:rsid w:val="00242530"/>
    <w:rsid w:val="00251BEC"/>
    <w:rsid w:val="0029622E"/>
    <w:rsid w:val="002963F2"/>
    <w:rsid w:val="002978AF"/>
    <w:rsid w:val="002A0F3D"/>
    <w:rsid w:val="002A16A3"/>
    <w:rsid w:val="002A3BA1"/>
    <w:rsid w:val="002A4954"/>
    <w:rsid w:val="002A5552"/>
    <w:rsid w:val="002C24EC"/>
    <w:rsid w:val="002C56E2"/>
    <w:rsid w:val="0030449E"/>
    <w:rsid w:val="0032200A"/>
    <w:rsid w:val="0032230E"/>
    <w:rsid w:val="00326913"/>
    <w:rsid w:val="00347A15"/>
    <w:rsid w:val="0037161F"/>
    <w:rsid w:val="003A30D0"/>
    <w:rsid w:val="003A6292"/>
    <w:rsid w:val="003B555E"/>
    <w:rsid w:val="003B6F93"/>
    <w:rsid w:val="003C556E"/>
    <w:rsid w:val="003C7626"/>
    <w:rsid w:val="003D4D3D"/>
    <w:rsid w:val="003F39CA"/>
    <w:rsid w:val="003F5301"/>
    <w:rsid w:val="00401788"/>
    <w:rsid w:val="0040345C"/>
    <w:rsid w:val="00405B1D"/>
    <w:rsid w:val="00405E12"/>
    <w:rsid w:val="0041124A"/>
    <w:rsid w:val="00420452"/>
    <w:rsid w:val="00426DA0"/>
    <w:rsid w:val="00442712"/>
    <w:rsid w:val="00443775"/>
    <w:rsid w:val="004613F1"/>
    <w:rsid w:val="00474814"/>
    <w:rsid w:val="004A4D60"/>
    <w:rsid w:val="004B75E4"/>
    <w:rsid w:val="004D2FC8"/>
    <w:rsid w:val="004F68F4"/>
    <w:rsid w:val="0051045A"/>
    <w:rsid w:val="0051352D"/>
    <w:rsid w:val="00524428"/>
    <w:rsid w:val="00534E9A"/>
    <w:rsid w:val="00557796"/>
    <w:rsid w:val="0058149F"/>
    <w:rsid w:val="00584BD8"/>
    <w:rsid w:val="005B627E"/>
    <w:rsid w:val="005C22A7"/>
    <w:rsid w:val="005E5AAE"/>
    <w:rsid w:val="005F2F3E"/>
    <w:rsid w:val="0060090B"/>
    <w:rsid w:val="0060268B"/>
    <w:rsid w:val="006047AA"/>
    <w:rsid w:val="00614532"/>
    <w:rsid w:val="00620C3D"/>
    <w:rsid w:val="00640439"/>
    <w:rsid w:val="0065173C"/>
    <w:rsid w:val="00664ED5"/>
    <w:rsid w:val="00666E7C"/>
    <w:rsid w:val="00675DBB"/>
    <w:rsid w:val="00677F5A"/>
    <w:rsid w:val="00682244"/>
    <w:rsid w:val="00690D12"/>
    <w:rsid w:val="00693797"/>
    <w:rsid w:val="006967D4"/>
    <w:rsid w:val="006A3ACA"/>
    <w:rsid w:val="006D2EDE"/>
    <w:rsid w:val="006F2514"/>
    <w:rsid w:val="006F446F"/>
    <w:rsid w:val="0070128B"/>
    <w:rsid w:val="00762B2B"/>
    <w:rsid w:val="00776C32"/>
    <w:rsid w:val="0078335E"/>
    <w:rsid w:val="007877ED"/>
    <w:rsid w:val="007919F1"/>
    <w:rsid w:val="007A2C8F"/>
    <w:rsid w:val="007C5088"/>
    <w:rsid w:val="007E41FA"/>
    <w:rsid w:val="00806C78"/>
    <w:rsid w:val="008117CC"/>
    <w:rsid w:val="00823FF3"/>
    <w:rsid w:val="00824E68"/>
    <w:rsid w:val="008254DA"/>
    <w:rsid w:val="0082713E"/>
    <w:rsid w:val="00863174"/>
    <w:rsid w:val="0086326F"/>
    <w:rsid w:val="008675E0"/>
    <w:rsid w:val="008C2E25"/>
    <w:rsid w:val="008C64E4"/>
    <w:rsid w:val="008C720D"/>
    <w:rsid w:val="008D2E8D"/>
    <w:rsid w:val="008E1394"/>
    <w:rsid w:val="008E16CB"/>
    <w:rsid w:val="009001F4"/>
    <w:rsid w:val="00904E58"/>
    <w:rsid w:val="00996EEC"/>
    <w:rsid w:val="009D7322"/>
    <w:rsid w:val="00A22C5F"/>
    <w:rsid w:val="00A44E14"/>
    <w:rsid w:val="00A474DD"/>
    <w:rsid w:val="00A61E75"/>
    <w:rsid w:val="00A705D8"/>
    <w:rsid w:val="00AC3BB0"/>
    <w:rsid w:val="00AE08E3"/>
    <w:rsid w:val="00AF67C0"/>
    <w:rsid w:val="00B04094"/>
    <w:rsid w:val="00B118E9"/>
    <w:rsid w:val="00B40D8E"/>
    <w:rsid w:val="00B564E5"/>
    <w:rsid w:val="00B8308D"/>
    <w:rsid w:val="00B83E46"/>
    <w:rsid w:val="00B84849"/>
    <w:rsid w:val="00BA00C5"/>
    <w:rsid w:val="00BA3850"/>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174A"/>
    <w:rsid w:val="00C74D96"/>
    <w:rsid w:val="00C75E65"/>
    <w:rsid w:val="00CA183B"/>
    <w:rsid w:val="00CA1E91"/>
    <w:rsid w:val="00CC1A0A"/>
    <w:rsid w:val="00CC211B"/>
    <w:rsid w:val="00CF1785"/>
    <w:rsid w:val="00D1019A"/>
    <w:rsid w:val="00D26658"/>
    <w:rsid w:val="00D34055"/>
    <w:rsid w:val="00D37687"/>
    <w:rsid w:val="00D47D80"/>
    <w:rsid w:val="00D50811"/>
    <w:rsid w:val="00D50CC7"/>
    <w:rsid w:val="00D679FC"/>
    <w:rsid w:val="00D73C9D"/>
    <w:rsid w:val="00DC03DD"/>
    <w:rsid w:val="00DC7CA8"/>
    <w:rsid w:val="00E01206"/>
    <w:rsid w:val="00E20DAF"/>
    <w:rsid w:val="00E36F56"/>
    <w:rsid w:val="00E5056E"/>
    <w:rsid w:val="00E53D9B"/>
    <w:rsid w:val="00E557B2"/>
    <w:rsid w:val="00E70070"/>
    <w:rsid w:val="00E70F7F"/>
    <w:rsid w:val="00EA53BE"/>
    <w:rsid w:val="00EB3C7C"/>
    <w:rsid w:val="00EC6F80"/>
    <w:rsid w:val="00ED42E7"/>
    <w:rsid w:val="00EE2C63"/>
    <w:rsid w:val="00F4184B"/>
    <w:rsid w:val="00F4469B"/>
    <w:rsid w:val="00F87578"/>
    <w:rsid w:val="00F92A6C"/>
    <w:rsid w:val="00FA6398"/>
    <w:rsid w:val="00FC139B"/>
    <w:rsid w:val="00FC1E5A"/>
    <w:rsid w:val="00FC33E3"/>
    <w:rsid w:val="00FE0A69"/>
    <w:rsid w:val="00FF1355"/>
    <w:rsid w:val="00FF3DD0"/>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024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024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4887-FD9F-4598-B61D-86998B99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stroy19</cp:lastModifiedBy>
  <cp:revision>5</cp:revision>
  <cp:lastPrinted>2016-11-18T08:13:00Z</cp:lastPrinted>
  <dcterms:created xsi:type="dcterms:W3CDTF">2016-11-17T10:34:00Z</dcterms:created>
  <dcterms:modified xsi:type="dcterms:W3CDTF">2016-11-25T10:45:00Z</dcterms:modified>
</cp:coreProperties>
</file>